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3263" w14:textId="406159D7" w:rsidR="00357F5B" w:rsidRPr="00357F5B" w:rsidRDefault="00F05318" w:rsidP="00833557">
      <w:pPr>
        <w:jc w:val="center"/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99B0E81" wp14:editId="4C886452">
            <wp:extent cx="2090931" cy="1441707"/>
            <wp:effectExtent l="0" t="0" r="4569" b="6093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0931" cy="14417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A62C6B" w14:textId="71C0763A" w:rsidR="00204285" w:rsidRPr="00833557" w:rsidRDefault="00357F5B" w:rsidP="00833557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51450025"/>
      <w:r>
        <w:rPr>
          <w:rFonts w:ascii="Arial" w:hAnsi="Arial" w:cs="Arial"/>
          <w:b/>
          <w:bCs/>
          <w:sz w:val="32"/>
          <w:szCs w:val="32"/>
        </w:rPr>
        <w:t xml:space="preserve">Consultation on proposed amendments to the definition of Academic Legal Training </w:t>
      </w:r>
      <w:bookmarkEnd w:id="0"/>
    </w:p>
    <w:p w14:paraId="65CF356F" w14:textId="77777777" w:rsidR="00204285" w:rsidRDefault="00F05318">
      <w:pPr>
        <w:spacing w:after="120" w:line="276" w:lineRule="auto"/>
        <w:rPr>
          <w:rFonts w:ascii="Arial" w:hAnsi="Arial" w:cs="Arial"/>
          <w:b/>
          <w:color w:val="4D3B56"/>
          <w:sz w:val="26"/>
          <w:szCs w:val="26"/>
        </w:rPr>
      </w:pPr>
      <w:r>
        <w:rPr>
          <w:rFonts w:ascii="Arial" w:hAnsi="Arial" w:cs="Arial"/>
          <w:b/>
          <w:color w:val="4D3B56"/>
          <w:sz w:val="26"/>
          <w:szCs w:val="26"/>
        </w:rPr>
        <w:t>Consultation Questions</w:t>
      </w:r>
    </w:p>
    <w:p w14:paraId="5941CEFF" w14:textId="77777777" w:rsidR="00204285" w:rsidRDefault="00F05318">
      <w:pPr>
        <w:pStyle w:val="Default"/>
        <w:spacing w:after="120" w:line="276" w:lineRule="auto"/>
        <w:rPr>
          <w:b/>
          <w:color w:val="4D3B56"/>
          <w:sz w:val="16"/>
          <w:szCs w:val="16"/>
        </w:rPr>
      </w:pPr>
      <w:r>
        <w:rPr>
          <w:b/>
          <w:color w:val="4D3B56"/>
          <w:sz w:val="16"/>
          <w:szCs w:val="16"/>
        </w:rPr>
        <w:t>_____________________________________________________________________________________________________</w:t>
      </w:r>
    </w:p>
    <w:p w14:paraId="4CAEE726" w14:textId="2C33BE1B" w:rsidR="00204285" w:rsidRPr="00833557" w:rsidRDefault="00F05318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>Question 1:</w:t>
      </w:r>
    </w:p>
    <w:p w14:paraId="52F99A26" w14:textId="77777777" w:rsidR="00357F5B" w:rsidRPr="00833557" w:rsidRDefault="00357F5B" w:rsidP="00357F5B">
      <w:pPr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 xml:space="preserve">Do you agree with our proposals for changing the definition of academic legal training as described in above in the first key change?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04285" w:rsidRPr="00833557" w14:paraId="24F057B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9036" w14:textId="77777777" w:rsidR="00357F5B" w:rsidRPr="00833557" w:rsidRDefault="00357F5B" w:rsidP="00357F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72341" w14:textId="77777777" w:rsidR="00833557" w:rsidRPr="00833557" w:rsidRDefault="00833557" w:rsidP="00357F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2F9C7" w14:textId="77777777" w:rsidR="00204285" w:rsidRPr="00833557" w:rsidRDefault="00204285">
      <w:pPr>
        <w:rPr>
          <w:rFonts w:ascii="Arial" w:hAnsi="Arial" w:cs="Arial"/>
          <w:b/>
          <w:sz w:val="24"/>
          <w:szCs w:val="24"/>
        </w:rPr>
      </w:pPr>
    </w:p>
    <w:p w14:paraId="77151464" w14:textId="77777777" w:rsidR="00204285" w:rsidRPr="00833557" w:rsidRDefault="00F05318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>Question 2:</w:t>
      </w:r>
    </w:p>
    <w:p w14:paraId="7EBC3D01" w14:textId="7199F357" w:rsidR="00204285" w:rsidRPr="00833557" w:rsidRDefault="00357F5B">
      <w:pPr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Do you agree with our proposal to remove Part 2 of the Bar Qualification Manual?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204285" w:rsidRPr="00833557" w14:paraId="320F8897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A66EF" w14:textId="77777777" w:rsidR="00357F5B" w:rsidRPr="00833557" w:rsidRDefault="00357F5B" w:rsidP="00357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522983" w14:textId="72F65D1B" w:rsidR="00833557" w:rsidRPr="00833557" w:rsidRDefault="00833557" w:rsidP="00357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BC9B8" w14:textId="77777777" w:rsidR="00DA1C87" w:rsidRPr="00833557" w:rsidRDefault="00DA1C87">
      <w:pPr>
        <w:rPr>
          <w:sz w:val="24"/>
          <w:szCs w:val="24"/>
        </w:rPr>
      </w:pPr>
    </w:p>
    <w:p w14:paraId="691ED03E" w14:textId="3D20469E" w:rsidR="00DA1C87" w:rsidRPr="00833557" w:rsidRDefault="00DA1C87" w:rsidP="00DA1C87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>Question 3:</w:t>
      </w:r>
    </w:p>
    <w:p w14:paraId="5E27BDA7" w14:textId="20433654" w:rsidR="00DA1C87" w:rsidRPr="00833557" w:rsidRDefault="00357F5B" w:rsidP="00DA1C87">
      <w:pPr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Do you agree with our proposal that Authorised Education and Training Organisations make admissions decisions based on the revised definition of academic legal training and in accordance with our guidance?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A1C87" w:rsidRPr="00833557" w14:paraId="3D43D17D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2645" w14:textId="77777777" w:rsidR="00357F5B" w:rsidRPr="00833557" w:rsidRDefault="00357F5B" w:rsidP="00357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B421A" w14:textId="77777777" w:rsidR="00833557" w:rsidRPr="00833557" w:rsidRDefault="00833557" w:rsidP="00357F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B0515" w14:textId="548D6C82" w:rsidR="00DA1C87" w:rsidRPr="00833557" w:rsidRDefault="00DA1C87">
      <w:pPr>
        <w:rPr>
          <w:sz w:val="24"/>
          <w:szCs w:val="24"/>
        </w:rPr>
      </w:pPr>
    </w:p>
    <w:p w14:paraId="237C9BFA" w14:textId="0C22AFE8" w:rsidR="00DA1C87" w:rsidRPr="00833557" w:rsidRDefault="00DA1C87" w:rsidP="00DA1C87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>Question 4:</w:t>
      </w:r>
    </w:p>
    <w:p w14:paraId="7E7891A5" w14:textId="5B2830F7" w:rsidR="00DA1C87" w:rsidRPr="00833557" w:rsidRDefault="00357F5B" w:rsidP="00DA1C87">
      <w:pPr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Do you agree with our proposal to no longer require Certificates of Academic Standing?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A1C87" w:rsidRPr="00833557" w14:paraId="72FD5236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C094" w14:textId="77777777" w:rsidR="00DA1C87" w:rsidRPr="00833557" w:rsidRDefault="00DA1C87" w:rsidP="00302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8442A4" w14:textId="77777777" w:rsidR="00833557" w:rsidRPr="00833557" w:rsidRDefault="00833557" w:rsidP="00302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899AF" w14:textId="24182656" w:rsidR="00DA1C87" w:rsidRPr="00833557" w:rsidRDefault="00DA1C87">
      <w:pPr>
        <w:rPr>
          <w:sz w:val="24"/>
          <w:szCs w:val="24"/>
        </w:rPr>
      </w:pPr>
    </w:p>
    <w:p w14:paraId="19C43F7F" w14:textId="7B7383C1" w:rsidR="00DA1C87" w:rsidRPr="00833557" w:rsidRDefault="00DA1C87" w:rsidP="00DA1C87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>Question 5:</w:t>
      </w:r>
    </w:p>
    <w:p w14:paraId="18C4B048" w14:textId="3D493AE3" w:rsidR="00DA1C87" w:rsidRPr="00833557" w:rsidRDefault="00357F5B" w:rsidP="00DA1C87">
      <w:pPr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lastRenderedPageBreak/>
        <w:t>Are there any potential equality impacts that you think we have not considered?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A1C87" w:rsidRPr="00833557" w14:paraId="2659EECC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7A5A" w14:textId="77777777" w:rsidR="00DA1C87" w:rsidRPr="00833557" w:rsidRDefault="00DA1C87" w:rsidP="007017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D2A03C" w14:textId="77777777" w:rsidR="00833557" w:rsidRPr="00833557" w:rsidRDefault="00833557" w:rsidP="007017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DEDF9" w14:textId="1DEDAD57" w:rsidR="00DA1C87" w:rsidRPr="00833557" w:rsidRDefault="00DA1C87">
      <w:pPr>
        <w:rPr>
          <w:sz w:val="24"/>
          <w:szCs w:val="24"/>
        </w:rPr>
      </w:pPr>
    </w:p>
    <w:p w14:paraId="524BC41A" w14:textId="66CA210C" w:rsidR="00DA1C87" w:rsidRPr="00833557" w:rsidRDefault="00DA1C87" w:rsidP="00DA1C87">
      <w:pPr>
        <w:pStyle w:val="Default"/>
        <w:spacing w:after="120" w:line="276" w:lineRule="auto"/>
        <w:rPr>
          <w:b/>
          <w:color w:val="auto"/>
        </w:rPr>
      </w:pPr>
      <w:r w:rsidRPr="00833557">
        <w:rPr>
          <w:b/>
          <w:color w:val="auto"/>
        </w:rPr>
        <w:t xml:space="preserve">Question </w:t>
      </w:r>
      <w:r w:rsidR="008606B7" w:rsidRPr="00833557">
        <w:rPr>
          <w:b/>
          <w:color w:val="auto"/>
        </w:rPr>
        <w:t>6</w:t>
      </w:r>
      <w:r w:rsidRPr="00833557">
        <w:rPr>
          <w:b/>
          <w:color w:val="auto"/>
        </w:rPr>
        <w:t>:</w:t>
      </w:r>
    </w:p>
    <w:p w14:paraId="3FAEE7D2" w14:textId="641500CB" w:rsidR="00DA1C87" w:rsidRPr="00833557" w:rsidRDefault="00357F5B" w:rsidP="00DA1C87">
      <w:pPr>
        <w:rPr>
          <w:rFonts w:ascii="Arial" w:hAnsi="Arial" w:cs="Arial"/>
          <w:b/>
          <w:bCs/>
          <w:sz w:val="24"/>
          <w:szCs w:val="24"/>
        </w:rPr>
      </w:pPr>
      <w:r w:rsidRPr="00833557">
        <w:rPr>
          <w:rFonts w:ascii="Arial" w:hAnsi="Arial" w:cs="Arial"/>
          <w:b/>
          <w:bCs/>
          <w:sz w:val="24"/>
          <w:szCs w:val="24"/>
        </w:rPr>
        <w:t>If there is anything else you would like to comment on in relation to these proposals, please do so here.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DA1C87" w:rsidRPr="00833557" w14:paraId="03FF6D5E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A1C2" w14:textId="77777777" w:rsidR="00AE4A5A" w:rsidRPr="00833557" w:rsidRDefault="00AE4A5A" w:rsidP="00AE4A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9C4CB" w14:textId="125001F3" w:rsidR="00833557" w:rsidRPr="00833557" w:rsidRDefault="00833557" w:rsidP="00AE4A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73EAE" w14:textId="77777777" w:rsidR="0096315F" w:rsidRPr="00833557" w:rsidRDefault="0096315F" w:rsidP="0096315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571EC36F" w14:textId="1CC3456A" w:rsidR="0096315F" w:rsidRPr="00833557" w:rsidRDefault="0096315F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Which of these groups best reflects you:</w:t>
      </w:r>
      <w:r w:rsidR="00833557">
        <w:rPr>
          <w:rFonts w:ascii="Arial" w:hAnsi="Arial" w:cs="Arial"/>
          <w:b/>
          <w:sz w:val="24"/>
          <w:szCs w:val="24"/>
        </w:rPr>
        <w:br/>
      </w:r>
    </w:p>
    <w:p w14:paraId="523C4B4C" w14:textId="08C28C1A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Registered Barrister</w:t>
      </w:r>
    </w:p>
    <w:p w14:paraId="2A85796B" w14:textId="0EEA9E79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An unregistered Barrister who has previously practised</w:t>
      </w:r>
    </w:p>
    <w:p w14:paraId="59CE51AF" w14:textId="06CE0F68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An unregistered Barrister who has never practised</w:t>
      </w:r>
    </w:p>
    <w:p w14:paraId="6E217182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Law student</w:t>
      </w:r>
    </w:p>
    <w:p w14:paraId="140C6C55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Education and Training provider</w:t>
      </w:r>
    </w:p>
    <w:p w14:paraId="3BA4C621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Legal services consumer / member of the public</w:t>
      </w:r>
    </w:p>
    <w:p w14:paraId="082B33CE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Representative of legal consumers</w:t>
      </w:r>
    </w:p>
    <w:p w14:paraId="3B51C43E" w14:textId="56189579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833557">
        <w:rPr>
          <w:rFonts w:ascii="Arial" w:hAnsi="Arial" w:cs="Arial"/>
          <w:b/>
          <w:sz w:val="24"/>
          <w:szCs w:val="24"/>
        </w:rPr>
        <w:t>Other</w:t>
      </w:r>
      <w:proofErr w:type="gramEnd"/>
      <w:r w:rsidRPr="00833557">
        <w:rPr>
          <w:rFonts w:ascii="Arial" w:hAnsi="Arial" w:cs="Arial"/>
          <w:b/>
          <w:sz w:val="24"/>
          <w:szCs w:val="24"/>
        </w:rPr>
        <w:t xml:space="preserve"> legal professional</w:t>
      </w:r>
    </w:p>
    <w:p w14:paraId="4AE259B6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Legal services representative body</w:t>
      </w:r>
    </w:p>
    <w:p w14:paraId="68987721" w14:textId="77777777" w:rsidR="0096315F" w:rsidRPr="00833557" w:rsidRDefault="0096315F" w:rsidP="0096315F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Other (please specify)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96315F" w:rsidRPr="00833557" w14:paraId="0DA64112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08ED" w14:textId="2D47C81B" w:rsidR="0096315F" w:rsidRPr="00833557" w:rsidRDefault="0096315F" w:rsidP="0070174C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6048A7" w14:textId="45B5B150" w:rsidR="0096315F" w:rsidRPr="00833557" w:rsidRDefault="0096315F" w:rsidP="0096315F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79C4E29" w14:textId="030E5DB7" w:rsidR="00833557" w:rsidRPr="00833557" w:rsidRDefault="0096315F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Are you responding in an individual capacity or as a representative of your organisation?</w:t>
      </w:r>
      <w:r w:rsidR="00833557">
        <w:rPr>
          <w:rFonts w:ascii="Arial" w:hAnsi="Arial" w:cs="Arial"/>
          <w:b/>
          <w:sz w:val="24"/>
          <w:szCs w:val="24"/>
        </w:rPr>
        <w:br/>
      </w:r>
    </w:p>
    <w:p w14:paraId="6F4E12A4" w14:textId="29555BDB" w:rsidR="0096315F" w:rsidRPr="00833557" w:rsidRDefault="0096315F" w:rsidP="0096315F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 xml:space="preserve">Individual response  </w:t>
      </w:r>
    </w:p>
    <w:p w14:paraId="5AF59AEA" w14:textId="64380A02" w:rsidR="0096315F" w:rsidRPr="00833557" w:rsidRDefault="0096315F" w:rsidP="0096315F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Organisational response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833557" w:rsidRPr="00833557" w14:paraId="0E1ECFF8" w14:textId="77777777" w:rsidTr="001A043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48EF" w14:textId="77777777" w:rsidR="00833557" w:rsidRPr="00833557" w:rsidRDefault="00833557" w:rsidP="001A043C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25269C" w14:textId="77777777" w:rsidR="00833557" w:rsidRDefault="00833557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A7E924A" w14:textId="77777777" w:rsidR="00833557" w:rsidRDefault="00833557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9E26834" w14:textId="77777777" w:rsidR="00833557" w:rsidRDefault="00833557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9D98E10" w14:textId="0A4AC70E" w:rsidR="0096315F" w:rsidRPr="00833557" w:rsidRDefault="0096315F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lastRenderedPageBreak/>
        <w:t>We will normally publish responses to consultations. If you would prefer to remain anonymous, please tell us.</w:t>
      </w:r>
      <w:r w:rsidR="00833557">
        <w:rPr>
          <w:rFonts w:ascii="Arial" w:hAnsi="Arial" w:cs="Arial"/>
          <w:b/>
          <w:sz w:val="24"/>
          <w:szCs w:val="24"/>
        </w:rPr>
        <w:br/>
      </w:r>
    </w:p>
    <w:p w14:paraId="61FD4413" w14:textId="0A91E691" w:rsidR="00833557" w:rsidRPr="00833557" w:rsidRDefault="00833557" w:rsidP="00833557">
      <w:pPr>
        <w:pStyle w:val="ListParagraph"/>
        <w:numPr>
          <w:ilvl w:val="0"/>
          <w:numId w:val="19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 xml:space="preserve">I would prefer my response to remain </w:t>
      </w:r>
      <w:proofErr w:type="gramStart"/>
      <w:r w:rsidRPr="00833557">
        <w:rPr>
          <w:rFonts w:ascii="Arial" w:hAnsi="Arial" w:cs="Arial"/>
          <w:b/>
          <w:sz w:val="24"/>
          <w:szCs w:val="24"/>
        </w:rPr>
        <w:t>anonymous</w:t>
      </w:r>
      <w:proofErr w:type="gramEnd"/>
    </w:p>
    <w:p w14:paraId="02B2AF62" w14:textId="0D72D481" w:rsidR="00833557" w:rsidRPr="00833557" w:rsidRDefault="00833557" w:rsidP="00833557">
      <w:pPr>
        <w:pStyle w:val="ListParagraph"/>
        <w:numPr>
          <w:ilvl w:val="0"/>
          <w:numId w:val="19"/>
        </w:num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 xml:space="preserve">I am happy for my name and/or the name of my organisation to be </w:t>
      </w:r>
      <w:proofErr w:type="gramStart"/>
      <w:r w:rsidRPr="00833557">
        <w:rPr>
          <w:rFonts w:ascii="Arial" w:hAnsi="Arial" w:cs="Arial"/>
          <w:b/>
          <w:sz w:val="24"/>
          <w:szCs w:val="24"/>
        </w:rPr>
        <w:t>published</w:t>
      </w:r>
      <w:proofErr w:type="gramEnd"/>
    </w:p>
    <w:p w14:paraId="6D5A10EA" w14:textId="1D37D9FE" w:rsidR="00833557" w:rsidRPr="00833557" w:rsidRDefault="00833557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Your Name (if you are happy to be quoted in our consultation response)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96315F" w:rsidRPr="00833557" w14:paraId="04B265B4" w14:textId="77777777" w:rsidTr="0070174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3BFF" w14:textId="3139A098" w:rsidR="00833557" w:rsidRPr="00833557" w:rsidRDefault="00833557" w:rsidP="0070174C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69445B" w14:textId="31A0B986" w:rsidR="0096315F" w:rsidRPr="00833557" w:rsidRDefault="0096315F">
      <w:pPr>
        <w:rPr>
          <w:sz w:val="24"/>
          <w:szCs w:val="24"/>
        </w:rPr>
      </w:pPr>
    </w:p>
    <w:p w14:paraId="497AA5A2" w14:textId="69CD4FA5" w:rsidR="00833557" w:rsidRPr="00833557" w:rsidRDefault="00833557" w:rsidP="0083355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833557">
        <w:rPr>
          <w:rFonts w:ascii="Arial" w:hAnsi="Arial" w:cs="Arial"/>
          <w:b/>
          <w:sz w:val="24"/>
          <w:szCs w:val="24"/>
        </w:rPr>
        <w:t>The name of your organisation (if you are happy for your organisation to be quoted in our consultation response)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833557" w:rsidRPr="00833557" w14:paraId="552CA631" w14:textId="77777777" w:rsidTr="001A043C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2387" w14:textId="77777777" w:rsidR="00833557" w:rsidRPr="00833557" w:rsidRDefault="00833557" w:rsidP="001A043C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F5AB15" w14:textId="2CFD9B5B" w:rsidR="00470AF9" w:rsidRPr="00833557" w:rsidRDefault="00470AF9" w:rsidP="00833557">
      <w:pPr>
        <w:rPr>
          <w:rFonts w:ascii="Arial" w:hAnsi="Arial" w:cs="Arial"/>
          <w:bCs/>
        </w:rPr>
      </w:pPr>
    </w:p>
    <w:sectPr w:rsidR="00470AF9" w:rsidRPr="00833557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3534" w14:textId="77777777" w:rsidR="00CA736B" w:rsidRDefault="00CA736B">
      <w:pPr>
        <w:spacing w:after="0" w:line="240" w:lineRule="auto"/>
      </w:pPr>
      <w:r>
        <w:separator/>
      </w:r>
    </w:p>
  </w:endnote>
  <w:endnote w:type="continuationSeparator" w:id="0">
    <w:p w14:paraId="4B49D3EA" w14:textId="77777777" w:rsidR="00CA736B" w:rsidRDefault="00C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B6FD" w14:textId="77777777" w:rsidR="00735595" w:rsidRDefault="00F0531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D14F22">
      <w:rPr>
        <w:noProof/>
      </w:rPr>
      <w:t>1</w:t>
    </w:r>
    <w:r>
      <w:fldChar w:fldCharType="end"/>
    </w:r>
  </w:p>
  <w:p w14:paraId="531ED9BB" w14:textId="77777777" w:rsidR="00735595" w:rsidRDefault="00735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473A" w14:textId="77777777" w:rsidR="00CA736B" w:rsidRDefault="00CA73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921ABB" w14:textId="77777777" w:rsidR="00CA736B" w:rsidRDefault="00CA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510"/>
    <w:multiLevelType w:val="multilevel"/>
    <w:tmpl w:val="B41A0188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984A78"/>
    <w:multiLevelType w:val="hybridMultilevel"/>
    <w:tmpl w:val="AC3E4E2E"/>
    <w:lvl w:ilvl="0" w:tplc="8B2A2E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92246"/>
    <w:multiLevelType w:val="multilevel"/>
    <w:tmpl w:val="03066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F2C"/>
    <w:multiLevelType w:val="hybridMultilevel"/>
    <w:tmpl w:val="7E38A25A"/>
    <w:lvl w:ilvl="0" w:tplc="C65EB2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B5EE3"/>
    <w:multiLevelType w:val="hybridMultilevel"/>
    <w:tmpl w:val="B80C31E8"/>
    <w:lvl w:ilvl="0" w:tplc="B764198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2B29C3"/>
    <w:multiLevelType w:val="multilevel"/>
    <w:tmpl w:val="B41A0188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837A60"/>
    <w:multiLevelType w:val="hybridMultilevel"/>
    <w:tmpl w:val="9A52D7A2"/>
    <w:lvl w:ilvl="0" w:tplc="ED50938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81508"/>
    <w:multiLevelType w:val="multilevel"/>
    <w:tmpl w:val="F3545D5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3796"/>
    <w:multiLevelType w:val="hybridMultilevel"/>
    <w:tmpl w:val="0B2851A0"/>
    <w:lvl w:ilvl="0" w:tplc="F7D41D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14E57"/>
    <w:multiLevelType w:val="hybridMultilevel"/>
    <w:tmpl w:val="D18C7704"/>
    <w:lvl w:ilvl="0" w:tplc="61C2AE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20717"/>
    <w:multiLevelType w:val="hybridMultilevel"/>
    <w:tmpl w:val="31CEFB6E"/>
    <w:lvl w:ilvl="0" w:tplc="5A2E2A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61FDC"/>
    <w:multiLevelType w:val="hybridMultilevel"/>
    <w:tmpl w:val="B36479E0"/>
    <w:lvl w:ilvl="0" w:tplc="F8D6E7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930079"/>
    <w:multiLevelType w:val="hybridMultilevel"/>
    <w:tmpl w:val="D424E8A0"/>
    <w:lvl w:ilvl="0" w:tplc="A7340FC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015FC"/>
    <w:multiLevelType w:val="hybridMultilevel"/>
    <w:tmpl w:val="FB3A7CAA"/>
    <w:lvl w:ilvl="0" w:tplc="23DE7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811BF"/>
    <w:multiLevelType w:val="hybridMultilevel"/>
    <w:tmpl w:val="495CD7C6"/>
    <w:lvl w:ilvl="0" w:tplc="5E068D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F27916"/>
    <w:multiLevelType w:val="hybridMultilevel"/>
    <w:tmpl w:val="16F89788"/>
    <w:lvl w:ilvl="0" w:tplc="D924E1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B6E46"/>
    <w:multiLevelType w:val="hybridMultilevel"/>
    <w:tmpl w:val="BE60D8D0"/>
    <w:lvl w:ilvl="0" w:tplc="4E20A0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92C2A"/>
    <w:multiLevelType w:val="hybridMultilevel"/>
    <w:tmpl w:val="E3167A8E"/>
    <w:lvl w:ilvl="0" w:tplc="C0A0433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4D3B5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664C54"/>
    <w:multiLevelType w:val="hybridMultilevel"/>
    <w:tmpl w:val="A656ABB4"/>
    <w:lvl w:ilvl="0" w:tplc="97E482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478463">
    <w:abstractNumId w:val="2"/>
  </w:num>
  <w:num w:numId="2" w16cid:durableId="811751119">
    <w:abstractNumId w:val="7"/>
  </w:num>
  <w:num w:numId="3" w16cid:durableId="71900418">
    <w:abstractNumId w:val="5"/>
  </w:num>
  <w:num w:numId="4" w16cid:durableId="907810572">
    <w:abstractNumId w:val="4"/>
  </w:num>
  <w:num w:numId="5" w16cid:durableId="1509490752">
    <w:abstractNumId w:val="18"/>
  </w:num>
  <w:num w:numId="6" w16cid:durableId="218324754">
    <w:abstractNumId w:val="6"/>
  </w:num>
  <w:num w:numId="7" w16cid:durableId="1797870112">
    <w:abstractNumId w:val="12"/>
  </w:num>
  <w:num w:numId="8" w16cid:durableId="419831970">
    <w:abstractNumId w:val="11"/>
  </w:num>
  <w:num w:numId="9" w16cid:durableId="430013593">
    <w:abstractNumId w:val="17"/>
  </w:num>
  <w:num w:numId="10" w16cid:durableId="128280980">
    <w:abstractNumId w:val="10"/>
  </w:num>
  <w:num w:numId="11" w16cid:durableId="403263490">
    <w:abstractNumId w:val="15"/>
  </w:num>
  <w:num w:numId="12" w16cid:durableId="1896505587">
    <w:abstractNumId w:val="8"/>
  </w:num>
  <w:num w:numId="13" w16cid:durableId="1936204555">
    <w:abstractNumId w:val="9"/>
  </w:num>
  <w:num w:numId="14" w16cid:durableId="1636790615">
    <w:abstractNumId w:val="16"/>
  </w:num>
  <w:num w:numId="15" w16cid:durableId="1300724128">
    <w:abstractNumId w:val="1"/>
  </w:num>
  <w:num w:numId="16" w16cid:durableId="1906645958">
    <w:abstractNumId w:val="13"/>
  </w:num>
  <w:num w:numId="17" w16cid:durableId="517276776">
    <w:abstractNumId w:val="14"/>
  </w:num>
  <w:num w:numId="18" w16cid:durableId="1577520335">
    <w:abstractNumId w:val="3"/>
  </w:num>
  <w:num w:numId="19" w16cid:durableId="121492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85"/>
    <w:rsid w:val="00077B1A"/>
    <w:rsid w:val="000E3F32"/>
    <w:rsid w:val="00120F8A"/>
    <w:rsid w:val="001252DE"/>
    <w:rsid w:val="001279B2"/>
    <w:rsid w:val="001412D7"/>
    <w:rsid w:val="001F161D"/>
    <w:rsid w:val="00204285"/>
    <w:rsid w:val="002B7EAF"/>
    <w:rsid w:val="003022AE"/>
    <w:rsid w:val="00357F5B"/>
    <w:rsid w:val="00425D84"/>
    <w:rsid w:val="00470AF9"/>
    <w:rsid w:val="00484FB1"/>
    <w:rsid w:val="00516C1B"/>
    <w:rsid w:val="00517FA4"/>
    <w:rsid w:val="00735595"/>
    <w:rsid w:val="007B5AA4"/>
    <w:rsid w:val="0082155C"/>
    <w:rsid w:val="00833557"/>
    <w:rsid w:val="00851301"/>
    <w:rsid w:val="008606B7"/>
    <w:rsid w:val="008765BF"/>
    <w:rsid w:val="0096315F"/>
    <w:rsid w:val="009A087C"/>
    <w:rsid w:val="009D0D55"/>
    <w:rsid w:val="00A1313F"/>
    <w:rsid w:val="00A65174"/>
    <w:rsid w:val="00AE4A5A"/>
    <w:rsid w:val="00B71D6C"/>
    <w:rsid w:val="00C00691"/>
    <w:rsid w:val="00C34DA5"/>
    <w:rsid w:val="00C61DB0"/>
    <w:rsid w:val="00CA736B"/>
    <w:rsid w:val="00CB4DB6"/>
    <w:rsid w:val="00CE09BD"/>
    <w:rsid w:val="00D14F22"/>
    <w:rsid w:val="00DA1C87"/>
    <w:rsid w:val="00E53E6A"/>
    <w:rsid w:val="00E9694D"/>
    <w:rsid w:val="00EB385F"/>
    <w:rsid w:val="00F05318"/>
    <w:rsid w:val="00F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D80A"/>
  <w15:docId w15:val="{11F13126-C697-4226-A9FD-D012A523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rmalWeb">
    <w:name w:val="Normal (Web)"/>
    <w:basedOn w:val="Normal"/>
    <w:uiPriority w:val="99"/>
    <w:unhideWhenUsed/>
    <w:rsid w:val="00357F5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A895368</value>
    </field>
    <field name="Objective-Title">
      <value order="0">BSB Authorisation Review Consultation Response Form</value>
    </field>
    <field name="Objective-Description">
      <value order="0"/>
    </field>
    <field name="Objective-CreationStamp">
      <value order="0">2023-12-06T16:01:13Z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2024-01-08T12:28:26Z</value>
    </field>
    <field name="Objective-Owner">
      <value order="0">Jameelah Bangali</value>
    </field>
    <field name="Objective-Path">
      <value order="0">Bar Council Global Folder:Regulation (BSB):Organisation-wide Programmes:Authorisation Review Project:Phase 1:k. Final documents for publication Jan 24</value>
    </field>
    <field name="Objective-Parent">
      <value order="0">k. Final documents for publication Jan 24</value>
    </field>
    <field name="Objective-State">
      <value order="0">Being Edited</value>
    </field>
    <field name="Objective-VersionId">
      <value order="0">vA1602977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qA63009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dc:description/>
  <cp:lastModifiedBy>Christopher Fitzsimons</cp:lastModifiedBy>
  <cp:revision>2</cp:revision>
  <dcterms:created xsi:type="dcterms:W3CDTF">2024-01-08T16:44:00Z</dcterms:created>
  <dcterms:modified xsi:type="dcterms:W3CDTF">2024-01-08T16:44:00Z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A895368</vt:lpwstr>
  </property>
  <property fmtid="{D5CDD505-2E9C-101B-9397-08002B2CF9AE}" pid="4" name="Objective-Title">
    <vt:lpwstr>BSB Authorisation Review 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2023-12-06T16:02:33Z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2024-01-08T12:37:01Z</vt:filetime>
  </property>
  <property fmtid="{D5CDD505-2E9C-101B-9397-08002B2CF9AE}" pid="11" name="Objective-Owner">
    <vt:lpwstr>Jameelah Bangali</vt:lpwstr>
  </property>
  <property fmtid="{D5CDD505-2E9C-101B-9397-08002B2CF9AE}" pid="12" name="Objective-Path">
    <vt:lpwstr>Bar Council Global Folder:Regulation (BSB):Organisation-wide Programmes:Authorisation Review Project:Phase 1:k. Final documents for publication Jan 24:</vt:lpwstr>
  </property>
  <property fmtid="{D5CDD505-2E9C-101B-9397-08002B2CF9AE}" pid="13" name="Objective-Parent">
    <vt:lpwstr>k. Final documents for publication Jan 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vA1602977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