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289" w:type="dxa"/>
        <w:tblLook w:val="04A0" w:firstRow="1" w:lastRow="0" w:firstColumn="1" w:lastColumn="0" w:noHBand="0" w:noVBand="1"/>
      </w:tblPr>
      <w:tblGrid>
        <w:gridCol w:w="9923"/>
      </w:tblGrid>
      <w:tr w:rsidR="006D1A75" w14:paraId="2984213C" w14:textId="77777777" w:rsidTr="003165E3">
        <w:trPr>
          <w:cantSplit/>
        </w:trPr>
        <w:tc>
          <w:tcPr>
            <w:tcW w:w="9923" w:type="dxa"/>
          </w:tcPr>
          <w:p w14:paraId="2CAAA4E1" w14:textId="77777777" w:rsidR="006D1A75" w:rsidRPr="006D1A75" w:rsidRDefault="006D1A75" w:rsidP="006D1A75">
            <w:pPr>
              <w:rPr>
                <w:rFonts w:ascii="Arial" w:hAnsi="Arial" w:cs="Arial"/>
                <w:b/>
                <w:sz w:val="24"/>
                <w:szCs w:val="24"/>
              </w:rPr>
            </w:pPr>
            <w:bookmarkStart w:id="0" w:name="_GoBack"/>
            <w:bookmarkEnd w:id="0"/>
            <w:r w:rsidRPr="006D1A75">
              <w:rPr>
                <w:rFonts w:ascii="Arial" w:hAnsi="Arial" w:cs="Arial"/>
                <w:b/>
                <w:sz w:val="24"/>
                <w:szCs w:val="24"/>
              </w:rPr>
              <w:t xml:space="preserve">Personal details </w:t>
            </w:r>
          </w:p>
        </w:tc>
      </w:tr>
      <w:tr w:rsidR="006D1A75" w14:paraId="0C64BD47" w14:textId="77777777" w:rsidTr="003165E3">
        <w:trPr>
          <w:cantSplit/>
        </w:trPr>
        <w:tc>
          <w:tcPr>
            <w:tcW w:w="9923" w:type="dxa"/>
          </w:tcPr>
          <w:p w14:paraId="4CFBB7F0" w14:textId="77777777" w:rsidR="006D1A75" w:rsidRPr="00A13D8A" w:rsidRDefault="006D1A75" w:rsidP="006D1A75">
            <w:pPr>
              <w:rPr>
                <w:rFonts w:ascii="Arial" w:hAnsi="Arial" w:cs="Arial"/>
              </w:rPr>
            </w:pPr>
          </w:p>
          <w:p w14:paraId="6FCC546A" w14:textId="77777777" w:rsidR="006D1A75" w:rsidRDefault="006D1A75" w:rsidP="006D1A75">
            <w:pPr>
              <w:rPr>
                <w:rFonts w:ascii="Arial" w:hAnsi="Arial" w:cs="Arial"/>
                <w:b/>
              </w:rPr>
            </w:pPr>
            <w:r>
              <w:rPr>
                <w:rFonts w:ascii="Arial" w:hAnsi="Arial" w:cs="Arial"/>
                <w:b/>
              </w:rPr>
              <w:t xml:space="preserve">Name (including title): </w:t>
            </w:r>
          </w:p>
          <w:p w14:paraId="0CCF6BBC" w14:textId="77777777" w:rsidR="00B348F7" w:rsidRPr="006D1A75" w:rsidRDefault="00B348F7" w:rsidP="006D1A75">
            <w:pPr>
              <w:rPr>
                <w:rFonts w:ascii="Arial" w:hAnsi="Arial" w:cs="Arial"/>
                <w:b/>
              </w:rPr>
            </w:pPr>
          </w:p>
        </w:tc>
      </w:tr>
      <w:tr w:rsidR="006D1A75" w14:paraId="0E84E4F8" w14:textId="77777777" w:rsidTr="003165E3">
        <w:trPr>
          <w:cantSplit/>
        </w:trPr>
        <w:tc>
          <w:tcPr>
            <w:tcW w:w="9923" w:type="dxa"/>
          </w:tcPr>
          <w:p w14:paraId="0FBE0631" w14:textId="77777777" w:rsidR="006D1A75" w:rsidRDefault="006D1A75" w:rsidP="006D1A75">
            <w:pPr>
              <w:rPr>
                <w:rFonts w:ascii="Arial" w:hAnsi="Arial" w:cs="Arial"/>
                <w:b/>
              </w:rPr>
            </w:pPr>
          </w:p>
          <w:p w14:paraId="08003E86" w14:textId="77777777" w:rsidR="006D1A75" w:rsidRDefault="006D1A75" w:rsidP="006D1A75">
            <w:pPr>
              <w:rPr>
                <w:rFonts w:ascii="Arial" w:hAnsi="Arial" w:cs="Arial"/>
                <w:b/>
              </w:rPr>
            </w:pPr>
            <w:r>
              <w:rPr>
                <w:rFonts w:ascii="Arial" w:hAnsi="Arial" w:cs="Arial"/>
                <w:b/>
              </w:rPr>
              <w:t>Email</w:t>
            </w:r>
            <w:r w:rsidR="00BF0FF1">
              <w:rPr>
                <w:rFonts w:ascii="Arial" w:hAnsi="Arial" w:cs="Arial"/>
                <w:b/>
              </w:rPr>
              <w:t xml:space="preserve"> address (to which confidential messages can be sent)</w:t>
            </w:r>
            <w:r>
              <w:rPr>
                <w:rFonts w:ascii="Arial" w:hAnsi="Arial" w:cs="Arial"/>
                <w:b/>
              </w:rPr>
              <w:t>:</w:t>
            </w:r>
          </w:p>
          <w:p w14:paraId="0C6B616A" w14:textId="77777777" w:rsidR="00B348F7" w:rsidRPr="006D1A75" w:rsidRDefault="00B348F7" w:rsidP="006D1A75">
            <w:pPr>
              <w:rPr>
                <w:rFonts w:ascii="Arial" w:hAnsi="Arial" w:cs="Arial"/>
                <w:b/>
              </w:rPr>
            </w:pPr>
          </w:p>
        </w:tc>
      </w:tr>
      <w:tr w:rsidR="006D1A75" w14:paraId="529887ED" w14:textId="77777777" w:rsidTr="003165E3">
        <w:trPr>
          <w:cantSplit/>
        </w:trPr>
        <w:tc>
          <w:tcPr>
            <w:tcW w:w="9923" w:type="dxa"/>
          </w:tcPr>
          <w:p w14:paraId="1B50C02F" w14:textId="77777777" w:rsidR="006D1A75" w:rsidRPr="00A13D8A" w:rsidRDefault="006D1A75" w:rsidP="006D1A75">
            <w:pPr>
              <w:rPr>
                <w:rFonts w:ascii="Arial" w:hAnsi="Arial" w:cs="Arial"/>
              </w:rPr>
            </w:pPr>
          </w:p>
          <w:p w14:paraId="03E9867F" w14:textId="77777777" w:rsidR="00BF0FF1" w:rsidRDefault="006D1A75" w:rsidP="006D1A75">
            <w:pPr>
              <w:rPr>
                <w:rFonts w:ascii="Arial" w:hAnsi="Arial" w:cs="Arial"/>
                <w:b/>
              </w:rPr>
            </w:pPr>
            <w:r w:rsidRPr="006D1A75">
              <w:rPr>
                <w:rFonts w:ascii="Arial" w:hAnsi="Arial" w:cs="Arial"/>
                <w:b/>
              </w:rPr>
              <w:t>Telephone</w:t>
            </w:r>
            <w:r w:rsidR="00AA0B78">
              <w:rPr>
                <w:rFonts w:ascii="Arial" w:hAnsi="Arial" w:cs="Arial"/>
                <w:b/>
              </w:rPr>
              <w:t xml:space="preserve"> </w:t>
            </w:r>
            <w:r w:rsidRPr="006D1A75">
              <w:rPr>
                <w:rFonts w:ascii="Arial" w:hAnsi="Arial" w:cs="Arial"/>
                <w:b/>
              </w:rPr>
              <w:t>/ mobile</w:t>
            </w:r>
            <w:r w:rsidR="00BF0FF1">
              <w:rPr>
                <w:rFonts w:ascii="Arial" w:hAnsi="Arial" w:cs="Arial"/>
                <w:b/>
              </w:rPr>
              <w:t xml:space="preserve"> (daytime)</w:t>
            </w:r>
            <w:r w:rsidRPr="006D1A75">
              <w:rPr>
                <w:rFonts w:ascii="Arial" w:hAnsi="Arial" w:cs="Arial"/>
                <w:b/>
              </w:rPr>
              <w:t>:</w:t>
            </w:r>
          </w:p>
          <w:p w14:paraId="30D96B30" w14:textId="77777777" w:rsidR="00BF0FF1" w:rsidRDefault="00BF0FF1" w:rsidP="006D1A75">
            <w:pPr>
              <w:rPr>
                <w:rFonts w:ascii="Arial" w:hAnsi="Arial" w:cs="Arial"/>
                <w:b/>
              </w:rPr>
            </w:pPr>
          </w:p>
          <w:p w14:paraId="1FF1DAFE" w14:textId="77777777" w:rsidR="006D1A75" w:rsidRDefault="00BF0FF1" w:rsidP="006D1A75">
            <w:pPr>
              <w:rPr>
                <w:rFonts w:ascii="Arial" w:hAnsi="Arial" w:cs="Arial"/>
                <w:b/>
              </w:rPr>
            </w:pPr>
            <w:r>
              <w:rPr>
                <w:rFonts w:ascii="Arial" w:hAnsi="Arial" w:cs="Arial"/>
                <w:b/>
              </w:rPr>
              <w:t>Telephone / mobile (evening):</w:t>
            </w:r>
            <w:r w:rsidR="006D1A75" w:rsidRPr="006D1A75">
              <w:rPr>
                <w:rFonts w:ascii="Arial" w:hAnsi="Arial" w:cs="Arial"/>
                <w:b/>
              </w:rPr>
              <w:t xml:space="preserve"> </w:t>
            </w:r>
          </w:p>
          <w:p w14:paraId="1C6B11DA" w14:textId="77777777" w:rsidR="00B348F7" w:rsidRPr="006D1A75" w:rsidRDefault="00B348F7" w:rsidP="006D1A75">
            <w:pPr>
              <w:rPr>
                <w:rFonts w:ascii="Arial" w:hAnsi="Arial" w:cs="Arial"/>
                <w:b/>
              </w:rPr>
            </w:pPr>
          </w:p>
        </w:tc>
      </w:tr>
      <w:tr w:rsidR="006D1A75" w14:paraId="6C7DF05C" w14:textId="77777777" w:rsidTr="003165E3">
        <w:trPr>
          <w:cantSplit/>
        </w:trPr>
        <w:tc>
          <w:tcPr>
            <w:tcW w:w="9923" w:type="dxa"/>
          </w:tcPr>
          <w:p w14:paraId="40A35D9F" w14:textId="77777777" w:rsidR="006D1A75" w:rsidRPr="00A13D8A" w:rsidRDefault="006D1A75" w:rsidP="006D1A75">
            <w:pPr>
              <w:rPr>
                <w:rFonts w:ascii="Arial" w:hAnsi="Arial" w:cs="Arial"/>
              </w:rPr>
            </w:pPr>
          </w:p>
          <w:p w14:paraId="564B8463" w14:textId="77777777" w:rsidR="006D1A75" w:rsidRDefault="006D1A75" w:rsidP="006D1A75">
            <w:pPr>
              <w:rPr>
                <w:rFonts w:ascii="Arial" w:hAnsi="Arial" w:cs="Arial"/>
                <w:b/>
              </w:rPr>
            </w:pPr>
            <w:r>
              <w:rPr>
                <w:rFonts w:ascii="Arial" w:hAnsi="Arial" w:cs="Arial"/>
                <w:b/>
              </w:rPr>
              <w:t xml:space="preserve">Address: </w:t>
            </w:r>
          </w:p>
          <w:p w14:paraId="2A22ABD3" w14:textId="77777777" w:rsidR="006D1A75" w:rsidRDefault="006D1A75" w:rsidP="006D1A75">
            <w:pPr>
              <w:rPr>
                <w:rFonts w:ascii="Arial" w:hAnsi="Arial" w:cs="Arial"/>
                <w:b/>
              </w:rPr>
            </w:pPr>
          </w:p>
          <w:p w14:paraId="0F2679AC" w14:textId="77777777" w:rsidR="006D1A75" w:rsidRDefault="006D1A75" w:rsidP="006D1A75">
            <w:pPr>
              <w:rPr>
                <w:rFonts w:ascii="Arial" w:hAnsi="Arial" w:cs="Arial"/>
                <w:b/>
              </w:rPr>
            </w:pPr>
          </w:p>
          <w:p w14:paraId="521681EB" w14:textId="77777777" w:rsidR="00B348F7" w:rsidRDefault="00B348F7" w:rsidP="006D1A75">
            <w:pPr>
              <w:rPr>
                <w:rFonts w:ascii="Arial" w:hAnsi="Arial" w:cs="Arial"/>
                <w:b/>
              </w:rPr>
            </w:pPr>
          </w:p>
          <w:p w14:paraId="4482E452" w14:textId="77777777" w:rsidR="00B348F7" w:rsidRPr="006D1A75" w:rsidRDefault="00B348F7" w:rsidP="006D1A75">
            <w:pPr>
              <w:rPr>
                <w:rFonts w:ascii="Arial" w:hAnsi="Arial" w:cs="Arial"/>
                <w:b/>
              </w:rPr>
            </w:pPr>
          </w:p>
        </w:tc>
      </w:tr>
      <w:tr w:rsidR="006D1A75" w14:paraId="14CF6756" w14:textId="77777777" w:rsidTr="003165E3">
        <w:tc>
          <w:tcPr>
            <w:tcW w:w="9923" w:type="dxa"/>
          </w:tcPr>
          <w:p w14:paraId="367AD9B5" w14:textId="77777777" w:rsidR="00A13D8A" w:rsidRDefault="00A13D8A" w:rsidP="006D1A75">
            <w:pPr>
              <w:rPr>
                <w:rFonts w:ascii="Arial" w:hAnsi="Arial" w:cs="Arial"/>
                <w:b/>
              </w:rPr>
            </w:pPr>
          </w:p>
          <w:p w14:paraId="21FEB7F7" w14:textId="77777777" w:rsidR="006D1A75" w:rsidRDefault="006D1A75" w:rsidP="006D1A75">
            <w:pPr>
              <w:rPr>
                <w:rFonts w:ascii="Arial" w:hAnsi="Arial" w:cs="Arial"/>
                <w:b/>
              </w:rPr>
            </w:pPr>
            <w:r>
              <w:rPr>
                <w:rFonts w:ascii="Arial" w:hAnsi="Arial" w:cs="Arial"/>
                <w:b/>
              </w:rPr>
              <w:t xml:space="preserve">How did you hear about this vacancy? </w:t>
            </w:r>
          </w:p>
          <w:p w14:paraId="29C20F3D" w14:textId="298307EC" w:rsidR="006D1A75" w:rsidRDefault="006D1A75" w:rsidP="006D1A75"/>
        </w:tc>
      </w:tr>
    </w:tbl>
    <w:p w14:paraId="73BC0F5A" w14:textId="77777777" w:rsidR="00B348F7" w:rsidRDefault="00B348F7"/>
    <w:tbl>
      <w:tblPr>
        <w:tblStyle w:val="TableGrid"/>
        <w:tblW w:w="9923" w:type="dxa"/>
        <w:tblInd w:w="-289" w:type="dxa"/>
        <w:tblLook w:val="04A0" w:firstRow="1" w:lastRow="0" w:firstColumn="1" w:lastColumn="0" w:noHBand="0" w:noVBand="1"/>
      </w:tblPr>
      <w:tblGrid>
        <w:gridCol w:w="4253"/>
        <w:gridCol w:w="5670"/>
      </w:tblGrid>
      <w:tr w:rsidR="000375CF" w14:paraId="480E0671" w14:textId="77777777" w:rsidTr="005E6FBB">
        <w:tc>
          <w:tcPr>
            <w:tcW w:w="9923" w:type="dxa"/>
            <w:gridSpan w:val="2"/>
          </w:tcPr>
          <w:p w14:paraId="10A5E9FB" w14:textId="38849DE7" w:rsidR="000375CF" w:rsidRPr="00924D4B" w:rsidRDefault="00BF0FF1" w:rsidP="00162CB2">
            <w:pPr>
              <w:rPr>
                <w:rFonts w:ascii="Arial" w:hAnsi="Arial" w:cs="Arial"/>
                <w:sz w:val="24"/>
                <w:szCs w:val="24"/>
              </w:rPr>
            </w:pPr>
            <w:r>
              <w:rPr>
                <w:rFonts w:ascii="Arial" w:hAnsi="Arial" w:cs="Arial"/>
                <w:b/>
                <w:sz w:val="24"/>
                <w:szCs w:val="24"/>
              </w:rPr>
              <w:t>D</w:t>
            </w:r>
            <w:r w:rsidR="003F6174">
              <w:rPr>
                <w:rFonts w:ascii="Arial" w:hAnsi="Arial" w:cs="Arial"/>
                <w:b/>
                <w:sz w:val="24"/>
                <w:szCs w:val="24"/>
              </w:rPr>
              <w:t>eclarations</w:t>
            </w:r>
            <w:r w:rsidR="00924D4B">
              <w:rPr>
                <w:rFonts w:ascii="Arial" w:hAnsi="Arial" w:cs="Arial"/>
                <w:b/>
                <w:sz w:val="24"/>
                <w:szCs w:val="24"/>
              </w:rPr>
              <w:t xml:space="preserve">: </w:t>
            </w:r>
            <w:r w:rsidR="00CA1E7D">
              <w:rPr>
                <w:rFonts w:ascii="Arial" w:hAnsi="Arial" w:cs="Arial"/>
                <w:b/>
                <w:sz w:val="24"/>
                <w:szCs w:val="24"/>
              </w:rPr>
              <w:t>This section for</w:t>
            </w:r>
            <w:r w:rsidR="00CE3360">
              <w:rPr>
                <w:rFonts w:ascii="Arial" w:hAnsi="Arial" w:cs="Arial"/>
                <w:b/>
                <w:sz w:val="24"/>
                <w:szCs w:val="24"/>
              </w:rPr>
              <w:t xml:space="preserve"> </w:t>
            </w:r>
            <w:r w:rsidR="00CA1E7D">
              <w:rPr>
                <w:rFonts w:ascii="Arial" w:hAnsi="Arial" w:cs="Arial"/>
                <w:b/>
                <w:sz w:val="24"/>
                <w:szCs w:val="24"/>
              </w:rPr>
              <w:t>l</w:t>
            </w:r>
            <w:r w:rsidR="00A92C78" w:rsidRPr="00122E09">
              <w:rPr>
                <w:rFonts w:ascii="Arial" w:hAnsi="Arial" w:cs="Arial"/>
                <w:b/>
                <w:sz w:val="24"/>
                <w:szCs w:val="24"/>
              </w:rPr>
              <w:t>egally qualified applicant</w:t>
            </w:r>
            <w:r w:rsidR="00122E09">
              <w:rPr>
                <w:rFonts w:ascii="Arial" w:hAnsi="Arial" w:cs="Arial"/>
                <w:b/>
                <w:sz w:val="24"/>
                <w:szCs w:val="24"/>
              </w:rPr>
              <w:t>s</w:t>
            </w:r>
            <w:r w:rsidR="00A92C78" w:rsidRPr="00122E09">
              <w:rPr>
                <w:rFonts w:ascii="Arial" w:hAnsi="Arial" w:cs="Arial"/>
                <w:b/>
                <w:sz w:val="24"/>
                <w:szCs w:val="24"/>
              </w:rPr>
              <w:t xml:space="preserve"> only</w:t>
            </w:r>
            <w:r w:rsidR="00CA1E7D">
              <w:rPr>
                <w:rFonts w:ascii="Arial" w:hAnsi="Arial" w:cs="Arial"/>
                <w:b/>
                <w:sz w:val="24"/>
                <w:szCs w:val="24"/>
              </w:rPr>
              <w:t>.</w:t>
            </w:r>
            <w:r w:rsidR="00924D4B" w:rsidRPr="00122E09">
              <w:rPr>
                <w:rFonts w:ascii="Arial" w:hAnsi="Arial" w:cs="Arial"/>
                <w:b/>
                <w:sz w:val="24"/>
                <w:szCs w:val="24"/>
              </w:rPr>
              <w:t xml:space="preserve"> </w:t>
            </w:r>
            <w:r w:rsidR="00CA1E7D">
              <w:rPr>
                <w:rFonts w:ascii="Arial" w:hAnsi="Arial" w:cs="Arial"/>
                <w:b/>
                <w:sz w:val="24"/>
                <w:szCs w:val="24"/>
              </w:rPr>
              <w:t>A</w:t>
            </w:r>
            <w:r w:rsidR="00924D4B" w:rsidRPr="00122E09">
              <w:rPr>
                <w:rFonts w:ascii="Arial" w:hAnsi="Arial" w:cs="Arial"/>
                <w:b/>
                <w:sz w:val="24"/>
                <w:szCs w:val="24"/>
              </w:rPr>
              <w:t xml:space="preserve">ll other </w:t>
            </w:r>
            <w:r w:rsidR="00122E09">
              <w:rPr>
                <w:rFonts w:ascii="Arial" w:hAnsi="Arial" w:cs="Arial"/>
                <w:b/>
                <w:sz w:val="24"/>
                <w:szCs w:val="24"/>
              </w:rPr>
              <w:t>candidates</w:t>
            </w:r>
            <w:r w:rsidR="00924D4B" w:rsidRPr="00122E09">
              <w:rPr>
                <w:rFonts w:ascii="Arial" w:hAnsi="Arial" w:cs="Arial"/>
                <w:b/>
                <w:sz w:val="24"/>
                <w:szCs w:val="24"/>
              </w:rPr>
              <w:t xml:space="preserve"> </w:t>
            </w:r>
            <w:r w:rsidR="00A92C78" w:rsidRPr="00122E09">
              <w:rPr>
                <w:rFonts w:ascii="Arial" w:hAnsi="Arial" w:cs="Arial"/>
                <w:b/>
                <w:sz w:val="24"/>
                <w:szCs w:val="24"/>
              </w:rPr>
              <w:t xml:space="preserve">please </w:t>
            </w:r>
            <w:r w:rsidR="00CA1E7D">
              <w:rPr>
                <w:rFonts w:ascii="Arial" w:hAnsi="Arial" w:cs="Arial"/>
                <w:b/>
                <w:sz w:val="24"/>
                <w:szCs w:val="24"/>
              </w:rPr>
              <w:t>go directly to the</w:t>
            </w:r>
            <w:r w:rsidR="00CA1E7D" w:rsidRPr="00122E09">
              <w:rPr>
                <w:rFonts w:ascii="Arial" w:hAnsi="Arial" w:cs="Arial"/>
                <w:b/>
                <w:sz w:val="24"/>
                <w:szCs w:val="24"/>
              </w:rPr>
              <w:t xml:space="preserve"> </w:t>
            </w:r>
            <w:r w:rsidR="00924D4B" w:rsidRPr="00122E09">
              <w:rPr>
                <w:rFonts w:ascii="Arial" w:hAnsi="Arial" w:cs="Arial"/>
                <w:b/>
                <w:sz w:val="24"/>
                <w:szCs w:val="24"/>
              </w:rPr>
              <w:t>vetting section</w:t>
            </w:r>
            <w:r w:rsidR="00FD6790" w:rsidRPr="00122E09">
              <w:rPr>
                <w:rFonts w:ascii="Arial" w:hAnsi="Arial" w:cs="Arial"/>
                <w:b/>
                <w:sz w:val="24"/>
                <w:szCs w:val="24"/>
              </w:rPr>
              <w:t>.</w:t>
            </w:r>
          </w:p>
        </w:tc>
      </w:tr>
      <w:tr w:rsidR="00162CB2" w14:paraId="0E090995" w14:textId="77777777" w:rsidTr="005E6FBB">
        <w:tc>
          <w:tcPr>
            <w:tcW w:w="4253" w:type="dxa"/>
          </w:tcPr>
          <w:p w14:paraId="50094EF6" w14:textId="77777777" w:rsidR="00162CB2" w:rsidRPr="00605519" w:rsidRDefault="00162CB2" w:rsidP="00162CB2">
            <w:pPr>
              <w:rPr>
                <w:rFonts w:ascii="Arial" w:hAnsi="Arial" w:cs="Arial"/>
                <w:b/>
                <w:color w:val="FF0000"/>
              </w:rPr>
            </w:pPr>
          </w:p>
          <w:p w14:paraId="10271CDF" w14:textId="2E8E846B" w:rsidR="00162CB2" w:rsidRPr="00195544" w:rsidRDefault="00CA1E7D" w:rsidP="00162CB2">
            <w:pPr>
              <w:rPr>
                <w:rFonts w:ascii="Arial" w:hAnsi="Arial" w:cs="Arial"/>
                <w:b/>
              </w:rPr>
            </w:pPr>
            <w:r>
              <w:rPr>
                <w:rFonts w:ascii="Arial" w:hAnsi="Arial" w:cs="Arial"/>
                <w:b/>
              </w:rPr>
              <w:t>C</w:t>
            </w:r>
            <w:r w:rsidR="00162CB2" w:rsidRPr="00195544">
              <w:rPr>
                <w:rFonts w:ascii="Arial" w:hAnsi="Arial" w:cs="Arial"/>
                <w:b/>
              </w:rPr>
              <w:t>an you confirm that you do not have any close relationship with the Bar Council, eg as a member of a Bar Council representative committee, working group or as an advisor to the Bar Council?</w:t>
            </w:r>
          </w:p>
          <w:p w14:paraId="4ADBDB13" w14:textId="79E5E8E2" w:rsidR="00162CB2" w:rsidRPr="00605519" w:rsidRDefault="00162CB2" w:rsidP="00162CB2">
            <w:pPr>
              <w:rPr>
                <w:rFonts w:ascii="Arial" w:hAnsi="Arial" w:cs="Arial"/>
                <w:b/>
                <w:color w:val="FF0000"/>
              </w:rPr>
            </w:pPr>
          </w:p>
        </w:tc>
        <w:tc>
          <w:tcPr>
            <w:tcW w:w="5670" w:type="dxa"/>
          </w:tcPr>
          <w:p w14:paraId="478B40E6" w14:textId="77777777" w:rsidR="00162CB2" w:rsidRDefault="00162CB2" w:rsidP="00162CB2">
            <w:pPr>
              <w:rPr>
                <w:rFonts w:ascii="Arial" w:hAnsi="Arial" w:cs="Arial"/>
              </w:rPr>
            </w:pPr>
          </w:p>
          <w:p w14:paraId="3FED4F53" w14:textId="586D82F4"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162CB2" w14:paraId="6B389C6F" w14:textId="77777777" w:rsidTr="005E6FBB">
        <w:tc>
          <w:tcPr>
            <w:tcW w:w="4253" w:type="dxa"/>
          </w:tcPr>
          <w:p w14:paraId="393E6004" w14:textId="77777777" w:rsidR="00162CB2" w:rsidRPr="00605519" w:rsidRDefault="00162CB2" w:rsidP="00162CB2">
            <w:pPr>
              <w:rPr>
                <w:rFonts w:ascii="Arial" w:hAnsi="Arial" w:cs="Arial"/>
                <w:b/>
                <w:color w:val="FF0000"/>
              </w:rPr>
            </w:pPr>
          </w:p>
          <w:p w14:paraId="28F63E17" w14:textId="2C7ABC0A" w:rsidR="00162CB2" w:rsidRPr="00195544" w:rsidRDefault="00162CB2" w:rsidP="00162CB2">
            <w:pPr>
              <w:rPr>
                <w:rFonts w:ascii="Arial" w:hAnsi="Arial" w:cs="Arial"/>
                <w:b/>
              </w:rPr>
            </w:pPr>
            <w:r w:rsidRPr="00195544">
              <w:rPr>
                <w:rFonts w:ascii="Arial" w:hAnsi="Arial" w:cs="Arial"/>
                <w:b/>
              </w:rPr>
              <w:t xml:space="preserve">If </w:t>
            </w:r>
            <w:r w:rsidR="00605ECE" w:rsidRPr="00195544">
              <w:rPr>
                <w:rFonts w:ascii="Arial" w:hAnsi="Arial" w:cs="Arial"/>
                <w:b/>
              </w:rPr>
              <w:t xml:space="preserve">you are </w:t>
            </w:r>
            <w:r w:rsidRPr="00195544">
              <w:rPr>
                <w:rFonts w:ascii="Arial" w:hAnsi="Arial" w:cs="Arial"/>
                <w:b/>
              </w:rPr>
              <w:t>successful</w:t>
            </w:r>
            <w:r w:rsidR="00605ECE" w:rsidRPr="00195544">
              <w:rPr>
                <w:rFonts w:ascii="Arial" w:hAnsi="Arial" w:cs="Arial"/>
                <w:b/>
              </w:rPr>
              <w:t xml:space="preserve"> in your application</w:t>
            </w:r>
            <w:r w:rsidRPr="00195544">
              <w:rPr>
                <w:rFonts w:ascii="Arial" w:hAnsi="Arial" w:cs="Arial"/>
                <w:b/>
              </w:rPr>
              <w:t>, can you confirm that you will have no close relationship with the Bar Council throughout the duration of your appointment?</w:t>
            </w:r>
          </w:p>
          <w:p w14:paraId="136233F0" w14:textId="79D2D099" w:rsidR="00162CB2" w:rsidRPr="00605519" w:rsidRDefault="00162CB2" w:rsidP="00162CB2">
            <w:pPr>
              <w:rPr>
                <w:rFonts w:ascii="Arial" w:hAnsi="Arial" w:cs="Arial"/>
                <w:b/>
                <w:color w:val="FF0000"/>
              </w:rPr>
            </w:pPr>
          </w:p>
        </w:tc>
        <w:tc>
          <w:tcPr>
            <w:tcW w:w="5670" w:type="dxa"/>
          </w:tcPr>
          <w:p w14:paraId="09B8BA85" w14:textId="77777777" w:rsidR="00162CB2" w:rsidRDefault="00162CB2" w:rsidP="00162CB2">
            <w:pPr>
              <w:rPr>
                <w:rFonts w:ascii="Arial" w:hAnsi="Arial" w:cs="Arial"/>
              </w:rPr>
            </w:pPr>
          </w:p>
          <w:p w14:paraId="7BC2620E" w14:textId="2F6B540D"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4635BC" w14:paraId="209F8B88" w14:textId="77777777" w:rsidTr="005E6FBB">
        <w:tc>
          <w:tcPr>
            <w:tcW w:w="4253" w:type="dxa"/>
          </w:tcPr>
          <w:p w14:paraId="2F09A4C0" w14:textId="7B8C83D3" w:rsidR="004635BC" w:rsidRPr="00195544" w:rsidRDefault="00CA1E7D" w:rsidP="004635BC">
            <w:pPr>
              <w:rPr>
                <w:rFonts w:ascii="Arial" w:hAnsi="Arial" w:cs="Arial"/>
                <w:b/>
              </w:rPr>
            </w:pPr>
            <w:r>
              <w:rPr>
                <w:rFonts w:ascii="Arial" w:hAnsi="Arial" w:cs="Arial"/>
                <w:b/>
              </w:rPr>
              <w:t>C</w:t>
            </w:r>
            <w:r w:rsidR="004635BC" w:rsidRPr="00195544">
              <w:rPr>
                <w:rFonts w:ascii="Arial" w:hAnsi="Arial" w:cs="Arial"/>
                <w:b/>
              </w:rPr>
              <w:t>an you confirm that you are currently authorised to practise by an approved regulator under the Legal Services Act 2007 eg the BSB, Solicitors’ Regulation Authority, etc? (“approved regulator” means any body specified as an approved regulator in paragraph 1 of Schedule 4 of the LSA)</w:t>
            </w:r>
          </w:p>
          <w:p w14:paraId="4DC506A9" w14:textId="67DFF999" w:rsidR="004635BC" w:rsidRPr="00605519" w:rsidRDefault="004635BC" w:rsidP="004635BC">
            <w:pPr>
              <w:rPr>
                <w:rFonts w:ascii="Arial" w:hAnsi="Arial" w:cs="Arial"/>
                <w:b/>
                <w:color w:val="FF0000"/>
              </w:rPr>
            </w:pPr>
          </w:p>
        </w:tc>
        <w:tc>
          <w:tcPr>
            <w:tcW w:w="5670" w:type="dxa"/>
          </w:tcPr>
          <w:p w14:paraId="469F4706" w14:textId="77777777" w:rsidR="004635BC" w:rsidRDefault="004635BC" w:rsidP="004635BC">
            <w:pPr>
              <w:rPr>
                <w:rFonts w:ascii="Arial" w:hAnsi="Arial" w:cs="Arial"/>
              </w:rPr>
            </w:pPr>
          </w:p>
          <w:p w14:paraId="1A9D53AB" w14:textId="162E33DE"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4635BC" w14:paraId="36B04520" w14:textId="77777777" w:rsidTr="005E6FBB">
        <w:tc>
          <w:tcPr>
            <w:tcW w:w="4253" w:type="dxa"/>
          </w:tcPr>
          <w:p w14:paraId="12422C5F" w14:textId="77777777" w:rsidR="003F6174" w:rsidRDefault="003F6174" w:rsidP="004635BC">
            <w:pPr>
              <w:rPr>
                <w:rFonts w:ascii="Arial" w:hAnsi="Arial" w:cs="Arial"/>
                <w:b/>
                <w:color w:val="FF0000"/>
              </w:rPr>
            </w:pPr>
          </w:p>
          <w:p w14:paraId="7572213B" w14:textId="58AA3EB2" w:rsidR="004635BC" w:rsidRPr="00195544" w:rsidRDefault="004635BC" w:rsidP="004635BC">
            <w:pPr>
              <w:rPr>
                <w:rFonts w:ascii="Arial" w:hAnsi="Arial" w:cs="Arial"/>
                <w:b/>
              </w:rPr>
            </w:pPr>
            <w:r w:rsidRPr="00195544">
              <w:rPr>
                <w:rFonts w:ascii="Arial" w:hAnsi="Arial" w:cs="Arial"/>
                <w:b/>
              </w:rPr>
              <w:t>If you are successful in your application, can you confirm that you will continue to be authorised to practise by an approved regulator under the LSA throughout the duration of your appointment?</w:t>
            </w:r>
          </w:p>
          <w:p w14:paraId="1634C422" w14:textId="1FDA25F6" w:rsidR="004635BC" w:rsidRPr="00605519" w:rsidRDefault="004635BC" w:rsidP="004635BC">
            <w:pPr>
              <w:rPr>
                <w:rFonts w:ascii="Arial" w:hAnsi="Arial" w:cs="Arial"/>
                <w:b/>
                <w:color w:val="FF0000"/>
              </w:rPr>
            </w:pPr>
          </w:p>
        </w:tc>
        <w:tc>
          <w:tcPr>
            <w:tcW w:w="5670" w:type="dxa"/>
          </w:tcPr>
          <w:p w14:paraId="0EEF000C" w14:textId="77777777" w:rsidR="004635BC" w:rsidRDefault="004635BC" w:rsidP="004635BC">
            <w:pPr>
              <w:rPr>
                <w:rFonts w:ascii="Arial" w:hAnsi="Arial" w:cs="Arial"/>
              </w:rPr>
            </w:pPr>
          </w:p>
          <w:p w14:paraId="01550BBF" w14:textId="755A0C93"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3F6174" w14:paraId="42606DFE" w14:textId="77777777" w:rsidTr="005E6FBB">
        <w:trPr>
          <w:trHeight w:val="284"/>
        </w:trPr>
        <w:tc>
          <w:tcPr>
            <w:tcW w:w="9923" w:type="dxa"/>
            <w:gridSpan w:val="2"/>
          </w:tcPr>
          <w:p w14:paraId="12898FDB" w14:textId="4EDD8589" w:rsidR="003F6174" w:rsidRPr="003F6174" w:rsidRDefault="003F6174" w:rsidP="004635BC">
            <w:pPr>
              <w:rPr>
                <w:rFonts w:ascii="Arial" w:hAnsi="Arial" w:cs="Arial"/>
                <w:b/>
                <w:sz w:val="24"/>
                <w:szCs w:val="24"/>
              </w:rPr>
            </w:pPr>
            <w:r>
              <w:rPr>
                <w:rFonts w:ascii="Arial" w:hAnsi="Arial" w:cs="Arial"/>
                <w:b/>
                <w:sz w:val="24"/>
                <w:szCs w:val="24"/>
              </w:rPr>
              <w:t>Vetting</w:t>
            </w:r>
            <w:r w:rsidR="00CA1E7D">
              <w:rPr>
                <w:rFonts w:ascii="Arial" w:hAnsi="Arial" w:cs="Arial"/>
                <w:b/>
                <w:sz w:val="24"/>
                <w:szCs w:val="24"/>
              </w:rPr>
              <w:t>: This section is to be completed by all applicants.</w:t>
            </w:r>
          </w:p>
        </w:tc>
      </w:tr>
      <w:tr w:rsidR="004635BC" w14:paraId="11DC6CD7" w14:textId="77777777" w:rsidTr="005E6FBB">
        <w:trPr>
          <w:trHeight w:val="1233"/>
        </w:trPr>
        <w:tc>
          <w:tcPr>
            <w:tcW w:w="4253" w:type="dxa"/>
          </w:tcPr>
          <w:p w14:paraId="442CE355" w14:textId="35F08C2A" w:rsidR="003F6174" w:rsidRDefault="003F6174" w:rsidP="004635BC">
            <w:pPr>
              <w:rPr>
                <w:rFonts w:ascii="Arial" w:hAnsi="Arial" w:cs="Arial"/>
                <w:b/>
              </w:rPr>
            </w:pPr>
          </w:p>
          <w:p w14:paraId="360E8B24" w14:textId="5D028172" w:rsidR="003F6174" w:rsidRDefault="00474D3E" w:rsidP="004635BC">
            <w:pPr>
              <w:rPr>
                <w:rFonts w:ascii="Arial" w:hAnsi="Arial" w:cs="Arial"/>
                <w:b/>
              </w:rPr>
            </w:pPr>
            <w:r w:rsidRPr="00AF1A49">
              <w:rPr>
                <w:rFonts w:ascii="Arial" w:hAnsi="Arial" w:cs="Arial"/>
                <w:b/>
              </w:rPr>
              <w:t>Can you confirm that you do not have any association with the representative functions of any of the Approved Regulators l</w:t>
            </w:r>
            <w:r>
              <w:rPr>
                <w:rFonts w:ascii="Arial" w:hAnsi="Arial" w:cs="Arial"/>
                <w:b/>
              </w:rPr>
              <w:t>isted in Schedule 4 of the Legal Services Act?</w:t>
            </w:r>
          </w:p>
          <w:p w14:paraId="4CFE9F9D" w14:textId="523C7F21" w:rsidR="004635BC" w:rsidRPr="003F6174" w:rsidRDefault="004635BC" w:rsidP="003F6174">
            <w:pPr>
              <w:rPr>
                <w:rFonts w:ascii="Arial" w:hAnsi="Arial" w:cs="Arial"/>
              </w:rPr>
            </w:pPr>
          </w:p>
        </w:tc>
        <w:tc>
          <w:tcPr>
            <w:tcW w:w="5670" w:type="dxa"/>
          </w:tcPr>
          <w:p w14:paraId="66FCB1ED" w14:textId="77777777" w:rsidR="004635BC" w:rsidRDefault="004635BC" w:rsidP="004635BC">
            <w:pPr>
              <w:rPr>
                <w:rFonts w:ascii="Arial" w:hAnsi="Arial" w:cs="Arial"/>
              </w:rPr>
            </w:pPr>
          </w:p>
          <w:p w14:paraId="27CEFAE2" w14:textId="2E008AB1" w:rsidR="004635BC" w:rsidRPr="00473F0B" w:rsidRDefault="00473F0B" w:rsidP="004635BC">
            <w:pPr>
              <w:rPr>
                <w:rFonts w:ascii="Arial" w:hAnsi="Arial" w:cs="Arial"/>
                <w:b/>
              </w:rPr>
            </w:pPr>
            <w:r w:rsidRPr="00473F0B">
              <w:rPr>
                <w:rFonts w:ascii="Arial" w:hAnsi="Arial" w:cs="Arial"/>
                <w:b/>
              </w:rPr>
              <w:t>Yes / No</w:t>
            </w:r>
          </w:p>
          <w:p w14:paraId="4A7B68BF" w14:textId="77777777" w:rsidR="004635BC" w:rsidRDefault="004635BC" w:rsidP="004635BC">
            <w:pPr>
              <w:rPr>
                <w:rFonts w:ascii="Arial" w:hAnsi="Arial" w:cs="Arial"/>
              </w:rPr>
            </w:pPr>
          </w:p>
          <w:p w14:paraId="7B6E4D83" w14:textId="77777777" w:rsidR="004635BC" w:rsidRDefault="004635BC" w:rsidP="004635BC">
            <w:pPr>
              <w:rPr>
                <w:rFonts w:ascii="Arial" w:hAnsi="Arial" w:cs="Arial"/>
              </w:rPr>
            </w:pPr>
          </w:p>
          <w:p w14:paraId="51A08A88" w14:textId="77777777" w:rsidR="004635BC" w:rsidRDefault="004635BC" w:rsidP="004635BC">
            <w:pPr>
              <w:rPr>
                <w:rFonts w:ascii="Arial" w:hAnsi="Arial" w:cs="Arial"/>
              </w:rPr>
            </w:pPr>
          </w:p>
          <w:p w14:paraId="16EF6BA2" w14:textId="77777777" w:rsidR="004635BC" w:rsidRDefault="004635BC" w:rsidP="004635BC">
            <w:pPr>
              <w:rPr>
                <w:rFonts w:ascii="Arial" w:hAnsi="Arial" w:cs="Arial"/>
              </w:rPr>
            </w:pPr>
          </w:p>
          <w:p w14:paraId="7A00F2BA" w14:textId="77777777" w:rsidR="004635BC" w:rsidRDefault="004635BC" w:rsidP="004635BC">
            <w:pPr>
              <w:rPr>
                <w:rFonts w:ascii="Arial" w:hAnsi="Arial" w:cs="Arial"/>
              </w:rPr>
            </w:pPr>
          </w:p>
          <w:p w14:paraId="116CB159" w14:textId="77777777" w:rsidR="004635BC" w:rsidRDefault="004635BC" w:rsidP="004635BC">
            <w:pPr>
              <w:rPr>
                <w:rFonts w:ascii="Arial" w:hAnsi="Arial" w:cs="Arial"/>
              </w:rPr>
            </w:pPr>
          </w:p>
        </w:tc>
      </w:tr>
      <w:tr w:rsidR="004635BC" w14:paraId="54E46339" w14:textId="77777777" w:rsidTr="005E6FBB">
        <w:tc>
          <w:tcPr>
            <w:tcW w:w="4253" w:type="dxa"/>
          </w:tcPr>
          <w:p w14:paraId="20BF496C" w14:textId="361B5F8F" w:rsidR="004635BC" w:rsidRDefault="004635BC" w:rsidP="004635BC">
            <w:pPr>
              <w:rPr>
                <w:rFonts w:ascii="Arial" w:hAnsi="Arial" w:cs="Arial"/>
                <w:b/>
              </w:rPr>
            </w:pPr>
          </w:p>
          <w:p w14:paraId="3B1A6EA6" w14:textId="77777777" w:rsidR="00474D3E" w:rsidRDefault="00474D3E" w:rsidP="00474D3E">
            <w:pPr>
              <w:rPr>
                <w:rFonts w:ascii="Arial" w:hAnsi="Arial" w:cs="Arial"/>
                <w:b/>
              </w:rPr>
            </w:pPr>
            <w:r w:rsidRPr="00AF1A49">
              <w:rPr>
                <w:rFonts w:ascii="Arial" w:hAnsi="Arial" w:cs="Arial"/>
                <w:b/>
              </w:rPr>
              <w:t>Do you have any close association with other bodies that represent or are strongly affiliated to the Bar, eg the Inns of Court or Specialist Bar Associations?</w:t>
            </w:r>
          </w:p>
          <w:p w14:paraId="223BCD55" w14:textId="0BE1BF00" w:rsidR="004635BC" w:rsidRPr="004635BC" w:rsidRDefault="004635BC" w:rsidP="004635BC">
            <w:pPr>
              <w:rPr>
                <w:rFonts w:ascii="Arial" w:hAnsi="Arial" w:cs="Arial"/>
                <w:b/>
                <w:color w:val="FF0000"/>
              </w:rPr>
            </w:pPr>
          </w:p>
        </w:tc>
        <w:tc>
          <w:tcPr>
            <w:tcW w:w="5670" w:type="dxa"/>
          </w:tcPr>
          <w:p w14:paraId="4D9EA95C" w14:textId="77777777" w:rsidR="004635BC" w:rsidRDefault="004635BC" w:rsidP="004635BC">
            <w:pPr>
              <w:rPr>
                <w:rFonts w:ascii="Arial" w:hAnsi="Arial" w:cs="Arial"/>
                <w:b/>
                <w:sz w:val="24"/>
                <w:szCs w:val="24"/>
              </w:rPr>
            </w:pPr>
          </w:p>
          <w:p w14:paraId="59C77BC7" w14:textId="63DCE5AF" w:rsidR="004635BC" w:rsidRDefault="004635BC" w:rsidP="004635BC">
            <w:pPr>
              <w:rPr>
                <w:rFonts w:ascii="Arial" w:hAnsi="Arial" w:cs="Arial"/>
                <w:b/>
                <w:sz w:val="24"/>
                <w:szCs w:val="24"/>
              </w:rPr>
            </w:pPr>
            <w:r w:rsidRPr="00522B36">
              <w:rPr>
                <w:rFonts w:ascii="Arial" w:hAnsi="Arial" w:cs="Arial"/>
                <w:b/>
              </w:rPr>
              <w:t>Yes</w:t>
            </w:r>
            <w:r>
              <w:rPr>
                <w:rFonts w:ascii="Arial" w:hAnsi="Arial" w:cs="Arial"/>
                <w:b/>
              </w:rPr>
              <w:t xml:space="preserve"> </w:t>
            </w:r>
            <w:r w:rsidRPr="00522B36">
              <w:rPr>
                <w:rFonts w:ascii="Arial" w:hAnsi="Arial" w:cs="Arial"/>
                <w:b/>
              </w:rPr>
              <w:t>/</w:t>
            </w:r>
            <w:r>
              <w:rPr>
                <w:rFonts w:ascii="Arial" w:hAnsi="Arial" w:cs="Arial"/>
                <w:b/>
              </w:rPr>
              <w:t xml:space="preserve"> </w:t>
            </w:r>
            <w:r w:rsidRPr="00522B36">
              <w:rPr>
                <w:rFonts w:ascii="Arial" w:hAnsi="Arial" w:cs="Arial"/>
                <w:b/>
              </w:rPr>
              <w:t>No</w:t>
            </w:r>
          </w:p>
        </w:tc>
      </w:tr>
      <w:tr w:rsidR="004635BC" w14:paraId="7D03AD7F" w14:textId="77777777" w:rsidTr="005E6FBB">
        <w:tc>
          <w:tcPr>
            <w:tcW w:w="4253" w:type="dxa"/>
          </w:tcPr>
          <w:p w14:paraId="695C2CD1" w14:textId="77777777" w:rsidR="00473F0B" w:rsidRDefault="00473F0B" w:rsidP="00474D3E">
            <w:pPr>
              <w:rPr>
                <w:rFonts w:ascii="Arial" w:hAnsi="Arial" w:cs="Arial"/>
                <w:b/>
              </w:rPr>
            </w:pPr>
          </w:p>
          <w:p w14:paraId="2206E029" w14:textId="06EA661D" w:rsidR="004635BC" w:rsidRDefault="00474D3E" w:rsidP="00474D3E">
            <w:r>
              <w:rPr>
                <w:rFonts w:ascii="Arial" w:hAnsi="Arial" w:cs="Arial"/>
                <w:b/>
              </w:rPr>
              <w:t>Please provide a summary of details of any other organisations that you are involved with.</w:t>
            </w:r>
          </w:p>
          <w:p w14:paraId="4C6F27DD" w14:textId="7D3CD6BC" w:rsidR="00CF385F" w:rsidRPr="00CF385F" w:rsidRDefault="00CF385F" w:rsidP="00474D3E"/>
        </w:tc>
        <w:tc>
          <w:tcPr>
            <w:tcW w:w="5670" w:type="dxa"/>
          </w:tcPr>
          <w:p w14:paraId="5EA7B67E" w14:textId="5E7E90E6" w:rsidR="004635BC" w:rsidRDefault="004635BC" w:rsidP="004635BC">
            <w:pPr>
              <w:rPr>
                <w:rFonts w:ascii="Arial" w:hAnsi="Arial" w:cs="Arial"/>
                <w:b/>
                <w:sz w:val="24"/>
                <w:szCs w:val="24"/>
              </w:rPr>
            </w:pPr>
          </w:p>
          <w:p w14:paraId="3889BE04" w14:textId="52272ACB" w:rsidR="00473F0B" w:rsidRDefault="00473F0B" w:rsidP="004635BC">
            <w:pPr>
              <w:rPr>
                <w:rFonts w:ascii="Arial" w:hAnsi="Arial" w:cs="Arial"/>
                <w:b/>
                <w:sz w:val="24"/>
                <w:szCs w:val="24"/>
              </w:rPr>
            </w:pPr>
          </w:p>
          <w:p w14:paraId="43A1A256" w14:textId="3519178A" w:rsidR="00473F0B" w:rsidRDefault="00473F0B" w:rsidP="004635BC">
            <w:pPr>
              <w:rPr>
                <w:rFonts w:ascii="Arial" w:hAnsi="Arial" w:cs="Arial"/>
                <w:b/>
                <w:sz w:val="24"/>
                <w:szCs w:val="24"/>
              </w:rPr>
            </w:pPr>
          </w:p>
          <w:p w14:paraId="1EA8DDE1" w14:textId="77777777" w:rsidR="00473F0B" w:rsidRDefault="00473F0B" w:rsidP="004635BC">
            <w:pPr>
              <w:rPr>
                <w:rFonts w:ascii="Arial" w:hAnsi="Arial" w:cs="Arial"/>
                <w:b/>
                <w:sz w:val="24"/>
                <w:szCs w:val="24"/>
              </w:rPr>
            </w:pPr>
          </w:p>
          <w:p w14:paraId="5F59399A" w14:textId="411CBE81" w:rsidR="004635BC" w:rsidRDefault="004635BC" w:rsidP="004635BC">
            <w:pPr>
              <w:rPr>
                <w:rFonts w:ascii="Arial" w:hAnsi="Arial" w:cs="Arial"/>
                <w:b/>
                <w:sz w:val="24"/>
                <w:szCs w:val="24"/>
              </w:rPr>
            </w:pPr>
          </w:p>
        </w:tc>
      </w:tr>
      <w:tr w:rsidR="004635BC" w14:paraId="45F18574" w14:textId="77777777" w:rsidTr="005E6FBB">
        <w:tc>
          <w:tcPr>
            <w:tcW w:w="4253" w:type="dxa"/>
          </w:tcPr>
          <w:p w14:paraId="58BF6B0E" w14:textId="77777777" w:rsidR="004635BC" w:rsidRDefault="004635BC" w:rsidP="004635BC">
            <w:pPr>
              <w:rPr>
                <w:rFonts w:ascii="Arial" w:hAnsi="Arial" w:cs="Arial"/>
                <w:b/>
              </w:rPr>
            </w:pPr>
          </w:p>
          <w:p w14:paraId="305BA595" w14:textId="69022559" w:rsidR="004635BC" w:rsidRDefault="004635BC" w:rsidP="004635BC">
            <w:pPr>
              <w:rPr>
                <w:rFonts w:ascii="Arial" w:hAnsi="Arial" w:cs="Arial"/>
                <w:b/>
              </w:rPr>
            </w:pPr>
            <w:r>
              <w:rPr>
                <w:rFonts w:ascii="Arial" w:hAnsi="Arial" w:cs="Arial"/>
                <w:b/>
              </w:rPr>
              <w:t>Do you have any convictions, cautions, reprimands or final warnings that are not “spent” as defined by the Rehabilitation of Offenders Act 1974 (Exceptions) Order 1975 (as amended in 2013)?</w:t>
            </w:r>
          </w:p>
          <w:p w14:paraId="427AE0C3" w14:textId="77777777" w:rsidR="004635BC" w:rsidRDefault="004635BC" w:rsidP="004635BC">
            <w:pPr>
              <w:rPr>
                <w:rFonts w:ascii="Arial" w:hAnsi="Arial" w:cs="Arial"/>
                <w:b/>
              </w:rPr>
            </w:pPr>
          </w:p>
        </w:tc>
        <w:tc>
          <w:tcPr>
            <w:tcW w:w="5670" w:type="dxa"/>
          </w:tcPr>
          <w:p w14:paraId="7F0D6929" w14:textId="77777777" w:rsidR="004635BC" w:rsidRDefault="004635BC" w:rsidP="004635BC">
            <w:pPr>
              <w:rPr>
                <w:rFonts w:ascii="Arial" w:hAnsi="Arial" w:cs="Arial"/>
                <w:b/>
                <w:sz w:val="24"/>
                <w:szCs w:val="24"/>
              </w:rPr>
            </w:pPr>
          </w:p>
          <w:p w14:paraId="40883F4F" w14:textId="77777777" w:rsidR="004635BC" w:rsidRDefault="004635BC" w:rsidP="004635BC">
            <w:pPr>
              <w:rPr>
                <w:rFonts w:ascii="Arial" w:hAnsi="Arial" w:cs="Arial"/>
                <w:b/>
                <w:sz w:val="24"/>
                <w:szCs w:val="24"/>
              </w:rPr>
            </w:pPr>
            <w:r w:rsidRPr="00AA0B78">
              <w:rPr>
                <w:rFonts w:ascii="Arial" w:hAnsi="Arial" w:cs="Arial"/>
                <w:b/>
              </w:rPr>
              <w:t>Yes / No</w:t>
            </w:r>
          </w:p>
        </w:tc>
      </w:tr>
      <w:tr w:rsidR="004635BC" w14:paraId="350C1EFE" w14:textId="77777777" w:rsidTr="005E6FBB">
        <w:tc>
          <w:tcPr>
            <w:tcW w:w="4253" w:type="dxa"/>
          </w:tcPr>
          <w:p w14:paraId="5D997F1E" w14:textId="5466B976" w:rsidR="004635BC" w:rsidRDefault="004635BC" w:rsidP="004635BC">
            <w:pPr>
              <w:rPr>
                <w:rFonts w:ascii="Arial" w:hAnsi="Arial" w:cs="Arial"/>
                <w:b/>
              </w:rPr>
            </w:pPr>
          </w:p>
          <w:p w14:paraId="4D306385" w14:textId="77777777" w:rsidR="004635BC" w:rsidRDefault="004635BC" w:rsidP="004635BC">
            <w:pPr>
              <w:rPr>
                <w:rFonts w:ascii="Arial" w:hAnsi="Arial" w:cs="Arial"/>
                <w:b/>
              </w:rPr>
            </w:pPr>
            <w:r>
              <w:rPr>
                <w:rFonts w:ascii="Arial" w:hAnsi="Arial" w:cs="Arial"/>
                <w:b/>
              </w:rPr>
              <w:t>If so please give details of any unspent convictions.</w:t>
            </w:r>
          </w:p>
          <w:p w14:paraId="64AE82C7" w14:textId="7B0A1764" w:rsidR="004635BC" w:rsidRDefault="004635BC" w:rsidP="004635BC">
            <w:pPr>
              <w:rPr>
                <w:rFonts w:ascii="Arial" w:hAnsi="Arial" w:cs="Arial"/>
                <w:b/>
              </w:rPr>
            </w:pPr>
          </w:p>
        </w:tc>
        <w:tc>
          <w:tcPr>
            <w:tcW w:w="5670" w:type="dxa"/>
          </w:tcPr>
          <w:p w14:paraId="15DC072E" w14:textId="77777777" w:rsidR="004635BC" w:rsidRDefault="004635BC" w:rsidP="004635BC">
            <w:pPr>
              <w:rPr>
                <w:rFonts w:ascii="Arial" w:hAnsi="Arial" w:cs="Arial"/>
                <w:b/>
                <w:sz w:val="24"/>
                <w:szCs w:val="24"/>
              </w:rPr>
            </w:pPr>
          </w:p>
        </w:tc>
      </w:tr>
      <w:tr w:rsidR="004635BC" w14:paraId="27B125AF" w14:textId="77777777" w:rsidTr="005E6FBB">
        <w:tc>
          <w:tcPr>
            <w:tcW w:w="4253" w:type="dxa"/>
          </w:tcPr>
          <w:p w14:paraId="2D0DC15A" w14:textId="77777777" w:rsidR="004635BC" w:rsidRDefault="004635BC" w:rsidP="004635BC">
            <w:pPr>
              <w:rPr>
                <w:rFonts w:ascii="Arial" w:hAnsi="Arial" w:cs="Arial"/>
                <w:b/>
              </w:rPr>
            </w:pPr>
          </w:p>
          <w:p w14:paraId="3EEDEEBE" w14:textId="77777777" w:rsidR="004635BC" w:rsidRDefault="004635BC" w:rsidP="004635BC">
            <w:pPr>
              <w:rPr>
                <w:rFonts w:ascii="Arial" w:hAnsi="Arial" w:cs="Arial"/>
                <w:b/>
              </w:rPr>
            </w:pPr>
            <w:r>
              <w:rPr>
                <w:rFonts w:ascii="Arial" w:hAnsi="Arial" w:cs="Arial"/>
                <w:b/>
              </w:rPr>
              <w:t xml:space="preserve">Can you provide evidence of your legal right to live and work in the UK? </w:t>
            </w:r>
          </w:p>
          <w:p w14:paraId="03BF73B0" w14:textId="77777777" w:rsidR="004635BC" w:rsidRDefault="004635BC" w:rsidP="004635BC">
            <w:pPr>
              <w:rPr>
                <w:rFonts w:ascii="Arial" w:hAnsi="Arial" w:cs="Arial"/>
                <w:b/>
              </w:rPr>
            </w:pPr>
          </w:p>
        </w:tc>
        <w:tc>
          <w:tcPr>
            <w:tcW w:w="5670" w:type="dxa"/>
          </w:tcPr>
          <w:p w14:paraId="62C5E02E" w14:textId="77777777" w:rsidR="004635BC" w:rsidRDefault="004635BC" w:rsidP="004635BC">
            <w:pPr>
              <w:rPr>
                <w:rFonts w:ascii="Arial" w:hAnsi="Arial" w:cs="Arial"/>
              </w:rPr>
            </w:pPr>
          </w:p>
          <w:p w14:paraId="5C363C38" w14:textId="77777777" w:rsidR="004635BC" w:rsidRPr="00AA0B78" w:rsidRDefault="004635BC" w:rsidP="004635BC">
            <w:pPr>
              <w:rPr>
                <w:rFonts w:ascii="Arial" w:hAnsi="Arial" w:cs="Arial"/>
                <w:b/>
              </w:rPr>
            </w:pPr>
            <w:r w:rsidRPr="00AA0B78">
              <w:rPr>
                <w:rFonts w:ascii="Arial" w:hAnsi="Arial" w:cs="Arial"/>
                <w:b/>
              </w:rPr>
              <w:t xml:space="preserve">Yes / No </w:t>
            </w:r>
          </w:p>
        </w:tc>
      </w:tr>
      <w:tr w:rsidR="004635BC" w14:paraId="77936B0A" w14:textId="77777777" w:rsidTr="005E6FBB">
        <w:tc>
          <w:tcPr>
            <w:tcW w:w="4253" w:type="dxa"/>
          </w:tcPr>
          <w:p w14:paraId="51FF6F48" w14:textId="77777777" w:rsidR="004635BC" w:rsidRDefault="004635BC" w:rsidP="004635BC">
            <w:pPr>
              <w:rPr>
                <w:rFonts w:ascii="Arial" w:hAnsi="Arial" w:cs="Arial"/>
                <w:b/>
              </w:rPr>
            </w:pPr>
          </w:p>
          <w:p w14:paraId="54BE31B5" w14:textId="203C40CE" w:rsidR="00CF385F" w:rsidRDefault="00CF385F" w:rsidP="004635BC">
            <w:pPr>
              <w:rPr>
                <w:rFonts w:ascii="Arial" w:hAnsi="Arial" w:cs="Arial"/>
                <w:b/>
              </w:rPr>
            </w:pPr>
          </w:p>
          <w:p w14:paraId="428ED370" w14:textId="77777777" w:rsidR="00CF385F" w:rsidRDefault="00CF385F" w:rsidP="004635BC">
            <w:pPr>
              <w:rPr>
                <w:rFonts w:ascii="Arial" w:hAnsi="Arial" w:cs="Arial"/>
                <w:b/>
              </w:rPr>
            </w:pPr>
          </w:p>
          <w:p w14:paraId="06862CA5" w14:textId="77777777" w:rsidR="00CF385F" w:rsidRDefault="00CF385F" w:rsidP="004635BC">
            <w:pPr>
              <w:rPr>
                <w:rFonts w:ascii="Arial" w:hAnsi="Arial" w:cs="Arial"/>
                <w:b/>
              </w:rPr>
            </w:pPr>
          </w:p>
          <w:p w14:paraId="51CA3590" w14:textId="77777777" w:rsidR="00CF385F" w:rsidRDefault="00CF385F" w:rsidP="004635BC">
            <w:pPr>
              <w:rPr>
                <w:rFonts w:ascii="Arial" w:hAnsi="Arial" w:cs="Arial"/>
                <w:b/>
              </w:rPr>
            </w:pPr>
          </w:p>
          <w:p w14:paraId="01076D83" w14:textId="1572022D" w:rsidR="004635BC" w:rsidRDefault="004635BC" w:rsidP="004635BC">
            <w:pPr>
              <w:rPr>
                <w:rFonts w:ascii="Arial" w:hAnsi="Arial" w:cs="Arial"/>
                <w:b/>
              </w:rPr>
            </w:pPr>
            <w:r>
              <w:rPr>
                <w:rFonts w:ascii="Arial" w:hAnsi="Arial" w:cs="Arial"/>
                <w:b/>
              </w:rPr>
              <w:lastRenderedPageBreak/>
              <w:t xml:space="preserve">Please respond yes or no to the following questions. </w:t>
            </w:r>
          </w:p>
          <w:p w14:paraId="5FE7D1C7" w14:textId="77777777" w:rsidR="004635BC" w:rsidRDefault="004635BC" w:rsidP="004635BC">
            <w:pPr>
              <w:rPr>
                <w:rFonts w:ascii="Arial" w:hAnsi="Arial" w:cs="Arial"/>
                <w:b/>
              </w:rPr>
            </w:pPr>
          </w:p>
          <w:p w14:paraId="4F5D0CA6" w14:textId="2AAE3199" w:rsidR="004635BC" w:rsidRPr="000375CF" w:rsidRDefault="004635BC" w:rsidP="004635BC">
            <w:pPr>
              <w:rPr>
                <w:rFonts w:ascii="Arial" w:hAnsi="Arial" w:cs="Arial"/>
                <w:b/>
              </w:rPr>
            </w:pPr>
            <w:r w:rsidRPr="00611983">
              <w:rPr>
                <w:rFonts w:ascii="Arial" w:hAnsi="Arial" w:cs="Arial"/>
                <w:b/>
              </w:rPr>
              <w:t>Please be aware that any declaration w</w:t>
            </w:r>
            <w:r>
              <w:rPr>
                <w:rFonts w:ascii="Arial" w:hAnsi="Arial" w:cs="Arial"/>
                <w:b/>
              </w:rPr>
              <w:t>ill be treated in confidence by t</w:t>
            </w:r>
            <w:r w:rsidRPr="00611983">
              <w:rPr>
                <w:rFonts w:ascii="Arial" w:hAnsi="Arial" w:cs="Arial"/>
                <w:b/>
              </w:rPr>
              <w:t>he B</w:t>
            </w:r>
            <w:r>
              <w:rPr>
                <w:rFonts w:ascii="Arial" w:hAnsi="Arial" w:cs="Arial"/>
                <w:b/>
              </w:rPr>
              <w:t>SB and will not preclude</w:t>
            </w:r>
            <w:r w:rsidRPr="00611983">
              <w:rPr>
                <w:rFonts w:ascii="Arial" w:hAnsi="Arial" w:cs="Arial"/>
                <w:b/>
              </w:rPr>
              <w:t xml:space="preserve"> further consideration of your application. However, it may be explored further by </w:t>
            </w:r>
            <w:r>
              <w:rPr>
                <w:rFonts w:ascii="Arial" w:hAnsi="Arial" w:cs="Arial"/>
                <w:b/>
              </w:rPr>
              <w:t>the selection</w:t>
            </w:r>
            <w:r w:rsidRPr="00611983">
              <w:rPr>
                <w:rFonts w:ascii="Arial" w:hAnsi="Arial" w:cs="Arial"/>
                <w:b/>
              </w:rPr>
              <w:t xml:space="preserve"> panel if this is deemed appropriate</w:t>
            </w:r>
            <w:r>
              <w:rPr>
                <w:rFonts w:ascii="Arial" w:hAnsi="Arial" w:cs="Arial"/>
                <w:b/>
              </w:rPr>
              <w:t>.</w:t>
            </w:r>
          </w:p>
        </w:tc>
        <w:tc>
          <w:tcPr>
            <w:tcW w:w="5670" w:type="dxa"/>
          </w:tcPr>
          <w:p w14:paraId="3FBB20EF" w14:textId="77777777" w:rsidR="004635BC" w:rsidRDefault="004635BC" w:rsidP="004635BC">
            <w:pPr>
              <w:rPr>
                <w:rFonts w:ascii="Arial" w:hAnsi="Arial" w:cs="Arial"/>
              </w:rPr>
            </w:pPr>
          </w:p>
          <w:p w14:paraId="4538DAC4" w14:textId="77777777" w:rsidR="00CF385F" w:rsidRDefault="00CF385F" w:rsidP="004635BC">
            <w:pPr>
              <w:rPr>
                <w:rFonts w:ascii="Arial" w:hAnsi="Arial" w:cs="Arial"/>
              </w:rPr>
            </w:pPr>
          </w:p>
          <w:p w14:paraId="519EA254" w14:textId="77777777" w:rsidR="00CF385F" w:rsidRDefault="00CF385F" w:rsidP="004635BC">
            <w:pPr>
              <w:rPr>
                <w:rFonts w:ascii="Arial" w:hAnsi="Arial" w:cs="Arial"/>
              </w:rPr>
            </w:pPr>
          </w:p>
          <w:p w14:paraId="33D8CE0E" w14:textId="77777777" w:rsidR="00CF385F" w:rsidRDefault="00CF385F" w:rsidP="004635BC">
            <w:pPr>
              <w:rPr>
                <w:rFonts w:ascii="Arial" w:hAnsi="Arial" w:cs="Arial"/>
              </w:rPr>
            </w:pPr>
          </w:p>
          <w:p w14:paraId="79AA6737" w14:textId="77777777" w:rsidR="00CF385F" w:rsidRDefault="00CF385F" w:rsidP="004635BC">
            <w:pPr>
              <w:rPr>
                <w:rFonts w:ascii="Arial" w:hAnsi="Arial" w:cs="Arial"/>
              </w:rPr>
            </w:pPr>
          </w:p>
          <w:p w14:paraId="08EB487E" w14:textId="545C72BC" w:rsidR="004635BC" w:rsidRDefault="004635BC" w:rsidP="004635BC">
            <w:pPr>
              <w:rPr>
                <w:rFonts w:ascii="Arial" w:hAnsi="Arial" w:cs="Arial"/>
              </w:rPr>
            </w:pPr>
            <w:r>
              <w:rPr>
                <w:rFonts w:ascii="Arial" w:hAnsi="Arial" w:cs="Arial"/>
              </w:rPr>
              <w:lastRenderedPageBreak/>
              <w:t xml:space="preserve">Is there any previous or pending supervisory action, complaint, investigation, disciplinary proceedings or disciplinary findings against you under any applicable disciplinary system?   </w:t>
            </w:r>
            <w:r w:rsidRPr="00AA0B78">
              <w:rPr>
                <w:rFonts w:ascii="Arial" w:hAnsi="Arial" w:cs="Arial"/>
                <w:b/>
              </w:rPr>
              <w:t>Yes / No</w:t>
            </w:r>
          </w:p>
          <w:p w14:paraId="4548D12E" w14:textId="77777777" w:rsidR="004635BC" w:rsidRDefault="004635BC" w:rsidP="004635BC">
            <w:pPr>
              <w:rPr>
                <w:rFonts w:ascii="Arial" w:hAnsi="Arial" w:cs="Arial"/>
              </w:rPr>
            </w:pPr>
          </w:p>
          <w:p w14:paraId="1A8CE19B" w14:textId="0E00ADAE" w:rsidR="004635BC" w:rsidRDefault="004635BC" w:rsidP="004635BC">
            <w:pPr>
              <w:pStyle w:val="BodyText"/>
              <w:rPr>
                <w:rFonts w:ascii="Arial" w:hAnsi="Arial" w:cs="Arial"/>
                <w:b/>
              </w:rPr>
            </w:pPr>
            <w:r>
              <w:rPr>
                <w:rFonts w:ascii="Arial" w:hAnsi="Arial" w:cs="Arial"/>
              </w:rPr>
              <w:t xml:space="preserve">Is there any other conduct which calls into question your honesty, integrity, financial position or respect for the law? Such conduct includes, but is not limited to, both </w:t>
            </w:r>
            <w:r w:rsidRPr="000C34AE">
              <w:rPr>
                <w:rFonts w:ascii="Arial" w:hAnsi="Arial" w:cs="Arial"/>
                <w:lang w:val="en-GB"/>
              </w:rPr>
              <w:t xml:space="preserve">personal and professional activities and media comment </w:t>
            </w:r>
            <w:r>
              <w:rPr>
                <w:rFonts w:ascii="Arial" w:hAnsi="Arial" w:cs="Arial"/>
                <w:lang w:val="en-GB"/>
              </w:rPr>
              <w:t>(including social media comment)</w:t>
            </w:r>
            <w:r w:rsidRPr="000C34AE">
              <w:rPr>
                <w:rFonts w:ascii="Arial" w:hAnsi="Arial" w:cs="Arial"/>
                <w:lang w:val="en-GB"/>
              </w:rPr>
              <w:t xml:space="preserve"> which may or may not have </w:t>
            </w:r>
            <w:r>
              <w:rPr>
                <w:rFonts w:ascii="Arial" w:hAnsi="Arial" w:cs="Arial"/>
                <w:lang w:val="en-GB"/>
              </w:rPr>
              <w:t xml:space="preserve">given rise to adverse publicity.   </w:t>
            </w:r>
            <w:r w:rsidRPr="00AA0B78">
              <w:rPr>
                <w:rFonts w:ascii="Arial" w:hAnsi="Arial" w:cs="Arial"/>
                <w:b/>
              </w:rPr>
              <w:t>Yes</w:t>
            </w:r>
            <w:r>
              <w:rPr>
                <w:rFonts w:ascii="Arial" w:hAnsi="Arial" w:cs="Arial"/>
                <w:b/>
              </w:rPr>
              <w:t xml:space="preserve"> </w:t>
            </w:r>
            <w:r w:rsidRPr="00AA0B78">
              <w:rPr>
                <w:rFonts w:ascii="Arial" w:hAnsi="Arial" w:cs="Arial"/>
                <w:b/>
              </w:rPr>
              <w:t>/ No</w:t>
            </w:r>
            <w:r>
              <w:rPr>
                <w:rFonts w:ascii="Arial" w:hAnsi="Arial" w:cs="Arial"/>
                <w:b/>
              </w:rPr>
              <w:br/>
            </w:r>
          </w:p>
          <w:p w14:paraId="08ED771A" w14:textId="765C3C7C" w:rsidR="004635BC" w:rsidRDefault="004635BC" w:rsidP="004635BC">
            <w:pPr>
              <w:pStyle w:val="BodyText"/>
              <w:rPr>
                <w:rFonts w:ascii="Arial" w:hAnsi="Arial" w:cs="Arial"/>
                <w:lang w:val="en-GB"/>
              </w:rPr>
            </w:pPr>
            <w:r>
              <w:rPr>
                <w:rFonts w:ascii="Arial" w:hAnsi="Arial" w:cs="Arial"/>
                <w:lang w:val="en-GB"/>
              </w:rPr>
              <w:t>Is there a</w:t>
            </w:r>
            <w:r w:rsidRPr="005B77E2">
              <w:rPr>
                <w:rFonts w:ascii="Arial" w:hAnsi="Arial" w:cs="Arial"/>
                <w:lang w:val="en-GB"/>
              </w:rPr>
              <w:t xml:space="preserve">ny </w:t>
            </w:r>
            <w:r>
              <w:rPr>
                <w:rFonts w:ascii="Arial" w:hAnsi="Arial" w:cs="Arial"/>
                <w:lang w:val="en-GB"/>
              </w:rPr>
              <w:t xml:space="preserve">other </w:t>
            </w:r>
            <w:r w:rsidRPr="005B77E2">
              <w:rPr>
                <w:rFonts w:ascii="Arial" w:hAnsi="Arial" w:cs="Arial"/>
                <w:lang w:val="en-GB"/>
              </w:rPr>
              <w:t>matter,</w:t>
            </w:r>
            <w:r>
              <w:rPr>
                <w:rFonts w:ascii="Arial" w:hAnsi="Arial" w:cs="Arial"/>
                <w:lang w:val="en-GB"/>
              </w:rPr>
              <w:t xml:space="preserve"> which if it was in the public domain, might risk diminishing public confidence in the regulator?   </w:t>
            </w:r>
          </w:p>
          <w:p w14:paraId="158DAF86" w14:textId="4B1397E5" w:rsidR="004635BC" w:rsidRPr="005B77E2" w:rsidRDefault="004635BC" w:rsidP="004635BC">
            <w:pPr>
              <w:pStyle w:val="BodyText"/>
              <w:rPr>
                <w:rFonts w:ascii="Arial" w:hAnsi="Arial" w:cs="Arial"/>
                <w:b/>
              </w:rPr>
            </w:pPr>
            <w:r w:rsidRPr="00AA0B78">
              <w:rPr>
                <w:rFonts w:ascii="Arial" w:hAnsi="Arial" w:cs="Arial"/>
                <w:b/>
              </w:rPr>
              <w:t>Yes</w:t>
            </w:r>
            <w:r>
              <w:rPr>
                <w:rFonts w:ascii="Arial" w:hAnsi="Arial" w:cs="Arial"/>
                <w:b/>
              </w:rPr>
              <w:t xml:space="preserve"> </w:t>
            </w:r>
            <w:r w:rsidRPr="00AA0B78">
              <w:rPr>
                <w:rFonts w:ascii="Arial" w:hAnsi="Arial" w:cs="Arial"/>
                <w:b/>
              </w:rPr>
              <w:t>/ No</w:t>
            </w:r>
          </w:p>
        </w:tc>
      </w:tr>
      <w:tr w:rsidR="004635BC" w14:paraId="03230600" w14:textId="77777777" w:rsidTr="005E6FBB">
        <w:tc>
          <w:tcPr>
            <w:tcW w:w="4253" w:type="dxa"/>
          </w:tcPr>
          <w:p w14:paraId="6D7E43C9" w14:textId="77777777" w:rsidR="004635BC" w:rsidRDefault="004635BC" w:rsidP="004635BC">
            <w:pPr>
              <w:rPr>
                <w:rFonts w:ascii="Arial" w:hAnsi="Arial" w:cs="Arial"/>
                <w:b/>
              </w:rPr>
            </w:pPr>
          </w:p>
          <w:p w14:paraId="1FFB5841" w14:textId="4720C37A" w:rsidR="004635BC" w:rsidRPr="00484155" w:rsidRDefault="004635BC" w:rsidP="004635BC">
            <w:pPr>
              <w:rPr>
                <w:rFonts w:ascii="Arial" w:hAnsi="Arial" w:cs="Arial"/>
                <w:b/>
              </w:rPr>
            </w:pPr>
            <w:r>
              <w:rPr>
                <w:rFonts w:ascii="Arial" w:hAnsi="Arial" w:cs="Arial"/>
                <w:b/>
              </w:rPr>
              <w:t xml:space="preserve">If you have responded yes to any of the above, please provide further details: </w:t>
            </w:r>
          </w:p>
        </w:tc>
        <w:tc>
          <w:tcPr>
            <w:tcW w:w="5670" w:type="dxa"/>
          </w:tcPr>
          <w:p w14:paraId="08756E30" w14:textId="77777777" w:rsidR="004635BC" w:rsidRDefault="004635BC" w:rsidP="004635BC">
            <w:pPr>
              <w:rPr>
                <w:rFonts w:ascii="Arial" w:hAnsi="Arial" w:cs="Arial"/>
              </w:rPr>
            </w:pPr>
          </w:p>
          <w:p w14:paraId="1C10E03C" w14:textId="77777777" w:rsidR="004635BC" w:rsidRDefault="004635BC" w:rsidP="004635BC">
            <w:pPr>
              <w:rPr>
                <w:rFonts w:ascii="Arial" w:hAnsi="Arial" w:cs="Arial"/>
              </w:rPr>
            </w:pPr>
          </w:p>
          <w:p w14:paraId="4E772B7F" w14:textId="77777777" w:rsidR="004635BC" w:rsidRDefault="004635BC" w:rsidP="004635BC">
            <w:pPr>
              <w:rPr>
                <w:rFonts w:ascii="Arial" w:hAnsi="Arial" w:cs="Arial"/>
              </w:rPr>
            </w:pPr>
          </w:p>
          <w:p w14:paraId="4CCC8ED6" w14:textId="77777777" w:rsidR="004635BC" w:rsidRDefault="004635BC" w:rsidP="004635BC">
            <w:pPr>
              <w:rPr>
                <w:rFonts w:ascii="Arial" w:hAnsi="Arial" w:cs="Arial"/>
              </w:rPr>
            </w:pPr>
          </w:p>
          <w:p w14:paraId="5E909091" w14:textId="77777777" w:rsidR="004635BC" w:rsidRDefault="004635BC" w:rsidP="004635BC">
            <w:pPr>
              <w:rPr>
                <w:rFonts w:ascii="Arial" w:hAnsi="Arial" w:cs="Arial"/>
              </w:rPr>
            </w:pPr>
          </w:p>
          <w:p w14:paraId="6B06E8EF" w14:textId="77777777" w:rsidR="004635BC" w:rsidRDefault="004635BC" w:rsidP="004635BC">
            <w:pPr>
              <w:rPr>
                <w:rFonts w:ascii="Arial" w:hAnsi="Arial" w:cs="Arial"/>
              </w:rPr>
            </w:pPr>
          </w:p>
        </w:tc>
      </w:tr>
    </w:tbl>
    <w:p w14:paraId="71A9D423" w14:textId="77777777" w:rsidR="000375CF" w:rsidRDefault="000375CF"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91E0A" w14:paraId="6EBE1E33" w14:textId="77777777" w:rsidTr="00B348F7">
        <w:tc>
          <w:tcPr>
            <w:tcW w:w="10207" w:type="dxa"/>
            <w:gridSpan w:val="2"/>
          </w:tcPr>
          <w:p w14:paraId="1B3C2E04" w14:textId="77777777" w:rsidR="00E91E0A" w:rsidRPr="00E91E0A" w:rsidRDefault="00E91E0A" w:rsidP="006D1A75">
            <w:pPr>
              <w:rPr>
                <w:rFonts w:ascii="Arial" w:hAnsi="Arial" w:cs="Arial"/>
                <w:b/>
                <w:sz w:val="24"/>
                <w:szCs w:val="24"/>
              </w:rPr>
            </w:pPr>
            <w:r>
              <w:rPr>
                <w:rFonts w:ascii="Arial" w:hAnsi="Arial" w:cs="Arial"/>
                <w:b/>
                <w:sz w:val="24"/>
                <w:szCs w:val="24"/>
              </w:rPr>
              <w:t xml:space="preserve">Reasonable Adjustments </w:t>
            </w:r>
          </w:p>
        </w:tc>
      </w:tr>
      <w:tr w:rsidR="007C21BC" w14:paraId="512F35B1" w14:textId="77777777" w:rsidTr="00B348F7">
        <w:tc>
          <w:tcPr>
            <w:tcW w:w="4253" w:type="dxa"/>
            <w:tcBorders>
              <w:right w:val="single" w:sz="4" w:space="0" w:color="auto"/>
            </w:tcBorders>
          </w:tcPr>
          <w:p w14:paraId="0E998710" w14:textId="77777777" w:rsidR="002433A9" w:rsidRDefault="002433A9" w:rsidP="006D1A75">
            <w:pPr>
              <w:rPr>
                <w:rFonts w:ascii="Arial" w:eastAsia="Times New Roman" w:hAnsi="Arial" w:cs="Arial"/>
                <w:sz w:val="20"/>
                <w:szCs w:val="20"/>
                <w:lang w:eastAsia="en-GB"/>
              </w:rPr>
            </w:pPr>
          </w:p>
          <w:p w14:paraId="4F32506B" w14:textId="5774B816" w:rsidR="007C21BC" w:rsidRDefault="007F14E1" w:rsidP="006D1A75">
            <w:pPr>
              <w:rPr>
                <w:rFonts w:ascii="Arial" w:eastAsia="Times New Roman" w:hAnsi="Arial" w:cs="Arial"/>
                <w:lang w:eastAsia="en-GB"/>
              </w:rPr>
            </w:pPr>
            <w:r>
              <w:rPr>
                <w:rFonts w:ascii="Arial" w:eastAsia="Times New Roman" w:hAnsi="Arial" w:cs="Arial"/>
                <w:lang w:eastAsia="en-GB"/>
              </w:rPr>
              <w:t xml:space="preserve">The </w:t>
            </w:r>
            <w:r w:rsidR="007C21BC" w:rsidRPr="002433A9">
              <w:rPr>
                <w:rFonts w:ascii="Arial" w:eastAsia="Times New Roman" w:hAnsi="Arial" w:cs="Arial"/>
                <w:lang w:eastAsia="en-GB"/>
              </w:rPr>
              <w:t xml:space="preserve">BSB operates the </w:t>
            </w:r>
            <w:r w:rsidR="006928FB">
              <w:rPr>
                <w:rFonts w:ascii="Arial" w:eastAsia="Times New Roman" w:hAnsi="Arial" w:cs="Arial"/>
                <w:lang w:eastAsia="en-GB"/>
              </w:rPr>
              <w:t xml:space="preserve">Disability Confident </w:t>
            </w:r>
            <w:r w:rsidR="007C21BC" w:rsidRPr="002433A9">
              <w:rPr>
                <w:rFonts w:ascii="Arial" w:eastAsia="Times New Roman" w:hAnsi="Arial" w:cs="Arial"/>
                <w:lang w:eastAsia="en-GB"/>
              </w:rPr>
              <w:t>scheme. If you are disabled you have the option of ticking the adjacent box and if you meet the essential criteria for this post you will be guaranteed an interview. The information you provide will be used solely for the</w:t>
            </w:r>
            <w:r>
              <w:rPr>
                <w:rFonts w:ascii="Arial" w:eastAsia="Times New Roman" w:hAnsi="Arial" w:cs="Arial"/>
                <w:lang w:eastAsia="en-GB"/>
              </w:rPr>
              <w:t xml:space="preserve"> purposes of meeting the BSB</w:t>
            </w:r>
            <w:r w:rsidR="00C348A0">
              <w:rPr>
                <w:rFonts w:ascii="Arial" w:eastAsia="Times New Roman" w:hAnsi="Arial" w:cs="Arial"/>
                <w:lang w:eastAsia="en-GB"/>
              </w:rPr>
              <w:t>’</w:t>
            </w:r>
            <w:r w:rsidR="007C21BC" w:rsidRPr="002433A9">
              <w:rPr>
                <w:rFonts w:ascii="Arial" w:eastAsia="Times New Roman" w:hAnsi="Arial" w:cs="Arial"/>
                <w:lang w:eastAsia="en-GB"/>
              </w:rPr>
              <w:t xml:space="preserve">s obligations under the </w:t>
            </w:r>
            <w:r w:rsidR="006928FB">
              <w:rPr>
                <w:rFonts w:ascii="Arial" w:eastAsia="Times New Roman" w:hAnsi="Arial" w:cs="Arial"/>
                <w:lang w:eastAsia="en-GB"/>
              </w:rPr>
              <w:t>Disability Confident</w:t>
            </w:r>
            <w:r w:rsidR="007C21BC" w:rsidRPr="002433A9">
              <w:rPr>
                <w:rFonts w:ascii="Arial" w:eastAsia="Times New Roman" w:hAnsi="Arial" w:cs="Arial"/>
                <w:lang w:eastAsia="en-GB"/>
              </w:rPr>
              <w:t xml:space="preserve"> scheme.</w:t>
            </w:r>
          </w:p>
          <w:p w14:paraId="32DF2018" w14:textId="734C3FA3" w:rsidR="007F14E1" w:rsidRPr="002433A9" w:rsidRDefault="007F14E1" w:rsidP="006D1A75">
            <w:pPr>
              <w:rPr>
                <w:rFonts w:ascii="Arial" w:hAnsi="Arial" w:cs="Arial"/>
              </w:rPr>
            </w:pPr>
          </w:p>
        </w:tc>
        <w:tc>
          <w:tcPr>
            <w:tcW w:w="5954" w:type="dxa"/>
            <w:tcBorders>
              <w:top w:val="single" w:sz="4" w:space="0" w:color="auto"/>
              <w:left w:val="single" w:sz="4" w:space="0" w:color="auto"/>
              <w:bottom w:val="single" w:sz="4" w:space="0" w:color="auto"/>
              <w:right w:val="single" w:sz="4" w:space="0" w:color="auto"/>
            </w:tcBorders>
          </w:tcPr>
          <w:p w14:paraId="34DF03CC" w14:textId="77777777" w:rsidR="00C348A0" w:rsidRPr="00C348A0" w:rsidRDefault="00C348A0" w:rsidP="006D1A75">
            <w:pPr>
              <w:rPr>
                <w:rFonts w:ascii="Arial" w:hAnsi="Arial" w:cs="Arial"/>
                <w:sz w:val="48"/>
                <w:szCs w:val="48"/>
              </w:rPr>
            </w:pPr>
            <w:r w:rsidRPr="00C348A0">
              <w:rPr>
                <w:rFonts w:ascii="Arial" w:hAnsi="Arial" w:cs="Arial"/>
                <w:sz w:val="48"/>
                <w:szCs w:val="48"/>
              </w:rPr>
              <w:t>□</w:t>
            </w:r>
          </w:p>
          <w:p w14:paraId="6AA18319" w14:textId="33CED721" w:rsidR="007C21BC" w:rsidRDefault="007C21BC" w:rsidP="006D1A75">
            <w:pPr>
              <w:rPr>
                <w:rFonts w:ascii="Arial" w:hAnsi="Arial" w:cs="Arial"/>
              </w:rPr>
            </w:pPr>
            <w:r>
              <w:rPr>
                <w:rFonts w:ascii="Arial" w:hAnsi="Arial" w:cs="Arial"/>
              </w:rPr>
              <w:t>Yes</w:t>
            </w:r>
            <w:r w:rsidR="00BF0FF1">
              <w:rPr>
                <w:rFonts w:ascii="Arial" w:hAnsi="Arial" w:cs="Arial"/>
              </w:rPr>
              <w:t>,</w:t>
            </w:r>
            <w:r>
              <w:rPr>
                <w:rFonts w:ascii="Arial" w:hAnsi="Arial" w:cs="Arial"/>
              </w:rPr>
              <w:t xml:space="preserve"> I would like my application to be considered in accordance with the </w:t>
            </w:r>
            <w:r w:rsidR="006928FB">
              <w:rPr>
                <w:rFonts w:ascii="Arial" w:hAnsi="Arial" w:cs="Arial"/>
              </w:rPr>
              <w:t>Disability Confident</w:t>
            </w:r>
            <w:r>
              <w:rPr>
                <w:rFonts w:ascii="Arial" w:hAnsi="Arial" w:cs="Arial"/>
              </w:rPr>
              <w:t xml:space="preserve"> scheme. </w:t>
            </w:r>
          </w:p>
        </w:tc>
      </w:tr>
    </w:tbl>
    <w:p w14:paraId="1B2B9873" w14:textId="77777777" w:rsidR="00E91E0A" w:rsidRDefault="00E91E0A"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7C21BC" w14:paraId="760329DB" w14:textId="77777777" w:rsidTr="00B348F7">
        <w:tc>
          <w:tcPr>
            <w:tcW w:w="10207" w:type="dxa"/>
            <w:gridSpan w:val="2"/>
          </w:tcPr>
          <w:p w14:paraId="728442C0" w14:textId="77777777" w:rsidR="007C21BC" w:rsidRDefault="007C21BC" w:rsidP="006D1A75">
            <w:pPr>
              <w:rPr>
                <w:rFonts w:ascii="Arial" w:hAnsi="Arial" w:cs="Arial"/>
              </w:rPr>
            </w:pPr>
            <w:r>
              <w:rPr>
                <w:rFonts w:ascii="Arial" w:hAnsi="Arial" w:cs="Arial"/>
                <w:b/>
                <w:sz w:val="24"/>
                <w:szCs w:val="24"/>
              </w:rPr>
              <w:t xml:space="preserve">References </w:t>
            </w:r>
            <w:r w:rsidR="006D0ECB">
              <w:rPr>
                <w:rFonts w:ascii="Arial" w:hAnsi="Arial" w:cs="Arial"/>
              </w:rPr>
              <w:t>P</w:t>
            </w:r>
            <w:r w:rsidR="00E80175">
              <w:rPr>
                <w:rFonts w:ascii="Arial" w:hAnsi="Arial" w:cs="Arial"/>
              </w:rPr>
              <w:t xml:space="preserve">lease supply the details of </w:t>
            </w:r>
            <w:r w:rsidR="00BF0FF1">
              <w:rPr>
                <w:rFonts w:ascii="Arial" w:hAnsi="Arial" w:cs="Arial"/>
              </w:rPr>
              <w:t xml:space="preserve">a minimum of two professional referees. </w:t>
            </w:r>
            <w:r>
              <w:rPr>
                <w:rFonts w:ascii="Arial" w:hAnsi="Arial" w:cs="Arial"/>
              </w:rPr>
              <w:t>Reference</w:t>
            </w:r>
            <w:r w:rsidR="00C86BA4">
              <w:rPr>
                <w:rFonts w:ascii="Arial" w:hAnsi="Arial" w:cs="Arial"/>
              </w:rPr>
              <w:t>s</w:t>
            </w:r>
            <w:r>
              <w:rPr>
                <w:rFonts w:ascii="Arial" w:hAnsi="Arial" w:cs="Arial"/>
              </w:rPr>
              <w:t xml:space="preserve"> will not be sought until your express permission to contact your referees has been obtained</w:t>
            </w:r>
            <w:r w:rsidR="006734F7">
              <w:rPr>
                <w:rFonts w:ascii="Arial" w:hAnsi="Arial" w:cs="Arial"/>
              </w:rPr>
              <w:t>.  This may be at the interview stage.</w:t>
            </w:r>
          </w:p>
          <w:p w14:paraId="5701AAD2" w14:textId="77777777" w:rsidR="008A5286" w:rsidRPr="007C21BC" w:rsidRDefault="008A5286" w:rsidP="006D1A75">
            <w:pPr>
              <w:rPr>
                <w:rFonts w:ascii="Arial" w:hAnsi="Arial" w:cs="Arial"/>
              </w:rPr>
            </w:pPr>
          </w:p>
        </w:tc>
      </w:tr>
      <w:tr w:rsidR="00C86BA4" w14:paraId="6B9C431F" w14:textId="77777777" w:rsidTr="00AA0B78">
        <w:tc>
          <w:tcPr>
            <w:tcW w:w="4253" w:type="dxa"/>
          </w:tcPr>
          <w:p w14:paraId="7269A227" w14:textId="77777777" w:rsidR="00C86BA4" w:rsidRPr="00EE7DAD" w:rsidRDefault="00C86BA4" w:rsidP="00EE7DAD">
            <w:pPr>
              <w:rPr>
                <w:rFonts w:ascii="Arial" w:hAnsi="Arial" w:cs="Arial"/>
                <w:b/>
              </w:rPr>
            </w:pPr>
            <w:r>
              <w:rPr>
                <w:rFonts w:ascii="Arial" w:hAnsi="Arial" w:cs="Arial"/>
                <w:b/>
              </w:rPr>
              <w:t>PROFESSIONAL REFEREES</w:t>
            </w:r>
          </w:p>
        </w:tc>
        <w:tc>
          <w:tcPr>
            <w:tcW w:w="5954" w:type="dxa"/>
          </w:tcPr>
          <w:p w14:paraId="597EAC13" w14:textId="77777777" w:rsidR="00C86BA4" w:rsidRDefault="00C86BA4" w:rsidP="006D1A75">
            <w:pPr>
              <w:rPr>
                <w:rFonts w:ascii="Arial" w:hAnsi="Arial" w:cs="Arial"/>
              </w:rPr>
            </w:pPr>
          </w:p>
        </w:tc>
      </w:tr>
      <w:tr w:rsidR="007C21BC" w14:paraId="25AA79DD" w14:textId="77777777" w:rsidTr="00AA0B78">
        <w:tc>
          <w:tcPr>
            <w:tcW w:w="4253" w:type="dxa"/>
          </w:tcPr>
          <w:p w14:paraId="64C7DD84" w14:textId="7FD08DE9" w:rsidR="007C21BC" w:rsidRPr="00EE7DAD" w:rsidRDefault="007C21BC" w:rsidP="00EE7DAD">
            <w:pPr>
              <w:rPr>
                <w:rFonts w:ascii="Arial" w:hAnsi="Arial" w:cs="Arial"/>
                <w:b/>
              </w:rPr>
            </w:pPr>
            <w:r w:rsidRPr="00EE7DAD">
              <w:rPr>
                <w:rFonts w:ascii="Arial" w:hAnsi="Arial" w:cs="Arial"/>
                <w:b/>
              </w:rPr>
              <w:t>Name:</w:t>
            </w:r>
          </w:p>
        </w:tc>
        <w:tc>
          <w:tcPr>
            <w:tcW w:w="5954" w:type="dxa"/>
          </w:tcPr>
          <w:p w14:paraId="628A0876" w14:textId="77777777" w:rsidR="007C21BC" w:rsidRDefault="007C21BC" w:rsidP="006D1A75">
            <w:pPr>
              <w:rPr>
                <w:rFonts w:ascii="Arial" w:hAnsi="Arial" w:cs="Arial"/>
              </w:rPr>
            </w:pPr>
          </w:p>
          <w:p w14:paraId="64738C34" w14:textId="77777777" w:rsidR="00B348F7" w:rsidRDefault="00B348F7" w:rsidP="006D1A75">
            <w:pPr>
              <w:rPr>
                <w:rFonts w:ascii="Arial" w:hAnsi="Arial" w:cs="Arial"/>
              </w:rPr>
            </w:pPr>
          </w:p>
          <w:p w14:paraId="3FD691F7" w14:textId="77777777" w:rsidR="00B348F7" w:rsidRDefault="00B348F7" w:rsidP="006D1A75">
            <w:pPr>
              <w:rPr>
                <w:rFonts w:ascii="Arial" w:hAnsi="Arial" w:cs="Arial"/>
              </w:rPr>
            </w:pPr>
          </w:p>
        </w:tc>
      </w:tr>
      <w:tr w:rsidR="007C21BC" w14:paraId="2A2C0DFB" w14:textId="77777777" w:rsidTr="00AA0B78">
        <w:tc>
          <w:tcPr>
            <w:tcW w:w="4253" w:type="dxa"/>
          </w:tcPr>
          <w:p w14:paraId="1811D18E" w14:textId="77777777" w:rsidR="007C21BC" w:rsidRPr="007C21BC" w:rsidRDefault="007C21BC" w:rsidP="006D1A75">
            <w:pPr>
              <w:rPr>
                <w:rFonts w:ascii="Arial" w:hAnsi="Arial" w:cs="Arial"/>
                <w:b/>
              </w:rPr>
            </w:pPr>
            <w:r>
              <w:rPr>
                <w:rFonts w:ascii="Arial" w:hAnsi="Arial" w:cs="Arial"/>
                <w:b/>
              </w:rPr>
              <w:t>Position &amp; Organisation:</w:t>
            </w:r>
          </w:p>
        </w:tc>
        <w:tc>
          <w:tcPr>
            <w:tcW w:w="5954" w:type="dxa"/>
          </w:tcPr>
          <w:p w14:paraId="7EA0E5E3" w14:textId="77777777" w:rsidR="007C21BC" w:rsidRDefault="007C21BC" w:rsidP="006D1A75">
            <w:pPr>
              <w:rPr>
                <w:rFonts w:ascii="Arial" w:hAnsi="Arial" w:cs="Arial"/>
              </w:rPr>
            </w:pPr>
          </w:p>
          <w:p w14:paraId="037492B0" w14:textId="77777777" w:rsidR="00B348F7" w:rsidRDefault="00B348F7" w:rsidP="006D1A75">
            <w:pPr>
              <w:rPr>
                <w:rFonts w:ascii="Arial" w:hAnsi="Arial" w:cs="Arial"/>
              </w:rPr>
            </w:pPr>
          </w:p>
        </w:tc>
      </w:tr>
      <w:tr w:rsidR="007C21BC" w14:paraId="3BA5FE50" w14:textId="77777777" w:rsidTr="00AA0B78">
        <w:tc>
          <w:tcPr>
            <w:tcW w:w="4253" w:type="dxa"/>
          </w:tcPr>
          <w:p w14:paraId="772117D1" w14:textId="77777777" w:rsidR="007C21BC" w:rsidRPr="007C21BC" w:rsidRDefault="007C21BC" w:rsidP="006D1A75">
            <w:pPr>
              <w:rPr>
                <w:rFonts w:ascii="Arial" w:hAnsi="Arial" w:cs="Arial"/>
                <w:b/>
              </w:rPr>
            </w:pPr>
            <w:r>
              <w:rPr>
                <w:rFonts w:ascii="Arial" w:hAnsi="Arial" w:cs="Arial"/>
                <w:b/>
              </w:rPr>
              <w:lastRenderedPageBreak/>
              <w:t>Address:</w:t>
            </w:r>
          </w:p>
        </w:tc>
        <w:tc>
          <w:tcPr>
            <w:tcW w:w="5954" w:type="dxa"/>
          </w:tcPr>
          <w:p w14:paraId="4B9BB1A0" w14:textId="77777777" w:rsidR="007C21BC" w:rsidRPr="00B348F7" w:rsidRDefault="007C21BC" w:rsidP="006D1A75">
            <w:pPr>
              <w:rPr>
                <w:rFonts w:ascii="Arial" w:hAnsi="Arial" w:cs="Arial"/>
              </w:rPr>
            </w:pPr>
          </w:p>
          <w:p w14:paraId="2EFA14FA" w14:textId="77777777" w:rsidR="00B348F7" w:rsidRPr="00B348F7" w:rsidRDefault="00B348F7" w:rsidP="006D1A75">
            <w:pPr>
              <w:rPr>
                <w:rFonts w:ascii="Arial" w:hAnsi="Arial" w:cs="Arial"/>
              </w:rPr>
            </w:pPr>
          </w:p>
          <w:p w14:paraId="4B038A18" w14:textId="77777777" w:rsidR="00B348F7" w:rsidRPr="00B348F7" w:rsidRDefault="00B348F7" w:rsidP="006D1A75">
            <w:pPr>
              <w:rPr>
                <w:rFonts w:ascii="Arial" w:hAnsi="Arial" w:cs="Arial"/>
              </w:rPr>
            </w:pPr>
          </w:p>
          <w:p w14:paraId="61D59B4D" w14:textId="77777777" w:rsidR="00B348F7" w:rsidRPr="00B348F7" w:rsidRDefault="00B348F7" w:rsidP="006D1A75">
            <w:pPr>
              <w:rPr>
                <w:rFonts w:ascii="Arial" w:hAnsi="Arial" w:cs="Arial"/>
              </w:rPr>
            </w:pPr>
          </w:p>
          <w:p w14:paraId="5AB3B7FB" w14:textId="77777777" w:rsidR="00B348F7" w:rsidRDefault="00B348F7" w:rsidP="006D1A75">
            <w:pPr>
              <w:rPr>
                <w:rFonts w:ascii="Arial" w:hAnsi="Arial" w:cs="Arial"/>
              </w:rPr>
            </w:pPr>
          </w:p>
        </w:tc>
      </w:tr>
      <w:tr w:rsidR="007C21BC" w14:paraId="29F9481D" w14:textId="77777777" w:rsidTr="00AA0B78">
        <w:tc>
          <w:tcPr>
            <w:tcW w:w="4253" w:type="dxa"/>
          </w:tcPr>
          <w:p w14:paraId="6A1A0CA4" w14:textId="77777777" w:rsidR="007C21BC" w:rsidRPr="00EE7DAD"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EE7DAD" w:rsidRPr="00EE7DAD">
              <w:rPr>
                <w:rFonts w:ascii="Arial" w:hAnsi="Arial" w:cs="Arial"/>
                <w:b/>
              </w:rPr>
              <w:t>:</w:t>
            </w:r>
          </w:p>
        </w:tc>
        <w:tc>
          <w:tcPr>
            <w:tcW w:w="5954" w:type="dxa"/>
          </w:tcPr>
          <w:p w14:paraId="0463D7A8" w14:textId="77777777" w:rsidR="007C21BC" w:rsidRDefault="007C21BC" w:rsidP="006D1A75">
            <w:pPr>
              <w:rPr>
                <w:rFonts w:ascii="Arial" w:hAnsi="Arial" w:cs="Arial"/>
              </w:rPr>
            </w:pPr>
          </w:p>
          <w:p w14:paraId="055506FA" w14:textId="77777777" w:rsidR="00B348F7" w:rsidRDefault="00B348F7" w:rsidP="006D1A75">
            <w:pPr>
              <w:rPr>
                <w:rFonts w:ascii="Arial" w:hAnsi="Arial" w:cs="Arial"/>
              </w:rPr>
            </w:pPr>
          </w:p>
        </w:tc>
      </w:tr>
      <w:tr w:rsidR="007C21BC" w14:paraId="6F36410A" w14:textId="77777777" w:rsidTr="00AA0B78">
        <w:tc>
          <w:tcPr>
            <w:tcW w:w="4253" w:type="dxa"/>
          </w:tcPr>
          <w:p w14:paraId="5B504937" w14:textId="77777777" w:rsidR="007C21BC" w:rsidRPr="00EE7DAD" w:rsidRDefault="00EE7DAD"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3215A42A" w14:textId="77777777" w:rsidR="007C21BC" w:rsidRDefault="007C21BC" w:rsidP="006D1A75">
            <w:pPr>
              <w:rPr>
                <w:rFonts w:ascii="Arial" w:hAnsi="Arial" w:cs="Arial"/>
              </w:rPr>
            </w:pPr>
          </w:p>
          <w:p w14:paraId="0347A94A" w14:textId="77777777" w:rsidR="00B348F7" w:rsidRDefault="00B348F7" w:rsidP="006D1A75">
            <w:pPr>
              <w:rPr>
                <w:rFonts w:ascii="Arial" w:hAnsi="Arial" w:cs="Arial"/>
              </w:rPr>
            </w:pPr>
          </w:p>
        </w:tc>
      </w:tr>
    </w:tbl>
    <w:p w14:paraId="0F6A0F94" w14:textId="77777777" w:rsidR="00AA0B78" w:rsidRPr="00AA0B78" w:rsidRDefault="00AA0B78" w:rsidP="00AA0B78">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E7DAD" w14:paraId="6A08AA55" w14:textId="77777777" w:rsidTr="00AA0B78">
        <w:tc>
          <w:tcPr>
            <w:tcW w:w="4253" w:type="dxa"/>
          </w:tcPr>
          <w:p w14:paraId="72E45D61" w14:textId="77777777" w:rsidR="00EE7DAD" w:rsidRPr="00EE7DAD" w:rsidRDefault="00EE7DAD" w:rsidP="006D1A75">
            <w:pPr>
              <w:rPr>
                <w:rFonts w:ascii="Arial" w:hAnsi="Arial" w:cs="Arial"/>
                <w:b/>
              </w:rPr>
            </w:pPr>
            <w:r>
              <w:rPr>
                <w:rFonts w:ascii="Arial" w:hAnsi="Arial" w:cs="Arial"/>
                <w:b/>
              </w:rPr>
              <w:t>Name:</w:t>
            </w:r>
          </w:p>
        </w:tc>
        <w:tc>
          <w:tcPr>
            <w:tcW w:w="5954" w:type="dxa"/>
          </w:tcPr>
          <w:p w14:paraId="3DDF506B" w14:textId="77777777" w:rsidR="00EE7DAD" w:rsidRDefault="00EE7DAD" w:rsidP="006D1A75">
            <w:pPr>
              <w:rPr>
                <w:rFonts w:ascii="Arial" w:hAnsi="Arial" w:cs="Arial"/>
              </w:rPr>
            </w:pPr>
          </w:p>
          <w:p w14:paraId="3B1CEE37" w14:textId="77777777" w:rsidR="00B348F7" w:rsidRDefault="00B348F7" w:rsidP="006D1A75">
            <w:pPr>
              <w:rPr>
                <w:rFonts w:ascii="Arial" w:hAnsi="Arial" w:cs="Arial"/>
              </w:rPr>
            </w:pPr>
          </w:p>
          <w:p w14:paraId="5FEB898C" w14:textId="77777777" w:rsidR="00B348F7" w:rsidRDefault="00B348F7" w:rsidP="006D1A75">
            <w:pPr>
              <w:rPr>
                <w:rFonts w:ascii="Arial" w:hAnsi="Arial" w:cs="Arial"/>
              </w:rPr>
            </w:pPr>
          </w:p>
        </w:tc>
      </w:tr>
      <w:tr w:rsidR="00EE7DAD" w14:paraId="0B89B8F4" w14:textId="77777777" w:rsidTr="00AA0B78">
        <w:tc>
          <w:tcPr>
            <w:tcW w:w="4253" w:type="dxa"/>
          </w:tcPr>
          <w:p w14:paraId="697B5CFD" w14:textId="77777777" w:rsidR="00EE7DAD" w:rsidRPr="00EE7DAD" w:rsidRDefault="00EE7DAD" w:rsidP="006D1A75">
            <w:pPr>
              <w:rPr>
                <w:rFonts w:ascii="Arial" w:hAnsi="Arial" w:cs="Arial"/>
                <w:b/>
              </w:rPr>
            </w:pPr>
            <w:r>
              <w:rPr>
                <w:rFonts w:ascii="Arial" w:hAnsi="Arial" w:cs="Arial"/>
                <w:b/>
              </w:rPr>
              <w:t>Position &amp; Organisation:</w:t>
            </w:r>
          </w:p>
        </w:tc>
        <w:tc>
          <w:tcPr>
            <w:tcW w:w="5954" w:type="dxa"/>
          </w:tcPr>
          <w:p w14:paraId="3CAB3525" w14:textId="77777777" w:rsidR="00EE7DAD" w:rsidRDefault="00EE7DAD" w:rsidP="006D1A75">
            <w:pPr>
              <w:rPr>
                <w:rFonts w:ascii="Arial" w:hAnsi="Arial" w:cs="Arial"/>
              </w:rPr>
            </w:pPr>
          </w:p>
          <w:p w14:paraId="0F22A11D" w14:textId="77777777" w:rsidR="00B348F7" w:rsidRDefault="00B348F7" w:rsidP="006D1A75">
            <w:pPr>
              <w:rPr>
                <w:rFonts w:ascii="Arial" w:hAnsi="Arial" w:cs="Arial"/>
              </w:rPr>
            </w:pPr>
          </w:p>
          <w:p w14:paraId="3E8B92C1" w14:textId="77777777" w:rsidR="00B348F7" w:rsidRDefault="00B348F7" w:rsidP="006D1A75">
            <w:pPr>
              <w:rPr>
                <w:rFonts w:ascii="Arial" w:hAnsi="Arial" w:cs="Arial"/>
              </w:rPr>
            </w:pPr>
          </w:p>
        </w:tc>
      </w:tr>
      <w:tr w:rsidR="00EE7DAD" w14:paraId="5D9E2907" w14:textId="77777777" w:rsidTr="00AA0B78">
        <w:tc>
          <w:tcPr>
            <w:tcW w:w="4253" w:type="dxa"/>
          </w:tcPr>
          <w:p w14:paraId="3D891D04" w14:textId="77777777" w:rsidR="00EE7DAD" w:rsidRPr="00EE7DAD" w:rsidRDefault="00EE7DAD" w:rsidP="006D1A75">
            <w:pPr>
              <w:rPr>
                <w:rFonts w:ascii="Arial" w:hAnsi="Arial" w:cs="Arial"/>
                <w:b/>
              </w:rPr>
            </w:pPr>
            <w:r>
              <w:rPr>
                <w:rFonts w:ascii="Arial" w:hAnsi="Arial" w:cs="Arial"/>
                <w:b/>
              </w:rPr>
              <w:t>Address:</w:t>
            </w:r>
          </w:p>
        </w:tc>
        <w:tc>
          <w:tcPr>
            <w:tcW w:w="5954" w:type="dxa"/>
          </w:tcPr>
          <w:p w14:paraId="502AFB05" w14:textId="77777777" w:rsidR="00EE7DAD" w:rsidRPr="00B348F7" w:rsidRDefault="00EE7DAD" w:rsidP="006D1A75">
            <w:pPr>
              <w:rPr>
                <w:rFonts w:ascii="Arial" w:hAnsi="Arial" w:cs="Arial"/>
              </w:rPr>
            </w:pPr>
          </w:p>
          <w:p w14:paraId="1BECBD1E" w14:textId="77777777" w:rsidR="00B348F7" w:rsidRPr="00B348F7" w:rsidRDefault="00B348F7" w:rsidP="006D1A75">
            <w:pPr>
              <w:rPr>
                <w:rFonts w:ascii="Arial" w:hAnsi="Arial" w:cs="Arial"/>
              </w:rPr>
            </w:pPr>
          </w:p>
          <w:p w14:paraId="641FFA9E" w14:textId="77777777" w:rsidR="00B348F7" w:rsidRPr="00B348F7" w:rsidRDefault="00B348F7" w:rsidP="006D1A75">
            <w:pPr>
              <w:rPr>
                <w:rFonts w:ascii="Arial" w:hAnsi="Arial" w:cs="Arial"/>
              </w:rPr>
            </w:pPr>
          </w:p>
          <w:p w14:paraId="39DE6D9E" w14:textId="77777777" w:rsidR="00B348F7" w:rsidRPr="00B348F7" w:rsidRDefault="00B348F7" w:rsidP="006D1A75">
            <w:pPr>
              <w:rPr>
                <w:rFonts w:ascii="Arial" w:hAnsi="Arial" w:cs="Arial"/>
              </w:rPr>
            </w:pPr>
          </w:p>
          <w:p w14:paraId="252027A8" w14:textId="77777777" w:rsidR="00B348F7" w:rsidRDefault="00B348F7" w:rsidP="006D1A75">
            <w:pPr>
              <w:rPr>
                <w:rFonts w:ascii="Arial" w:hAnsi="Arial" w:cs="Arial"/>
              </w:rPr>
            </w:pPr>
          </w:p>
        </w:tc>
      </w:tr>
      <w:tr w:rsidR="00C86BA4" w14:paraId="5ADF0D7E" w14:textId="77777777" w:rsidTr="00AA0B78">
        <w:tc>
          <w:tcPr>
            <w:tcW w:w="4253" w:type="dxa"/>
          </w:tcPr>
          <w:p w14:paraId="1798D8F2" w14:textId="77777777" w:rsidR="00C86BA4"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C86BA4">
              <w:rPr>
                <w:rFonts w:ascii="Arial" w:hAnsi="Arial" w:cs="Arial"/>
                <w:b/>
              </w:rPr>
              <w:t>:</w:t>
            </w:r>
          </w:p>
        </w:tc>
        <w:tc>
          <w:tcPr>
            <w:tcW w:w="5954" w:type="dxa"/>
          </w:tcPr>
          <w:p w14:paraId="5DC788DD" w14:textId="77777777" w:rsidR="00C86BA4" w:rsidRDefault="00C86BA4" w:rsidP="006D1A75">
            <w:pPr>
              <w:rPr>
                <w:rFonts w:ascii="Arial" w:hAnsi="Arial" w:cs="Arial"/>
              </w:rPr>
            </w:pPr>
          </w:p>
          <w:p w14:paraId="4ADA7507" w14:textId="77777777" w:rsidR="00B348F7" w:rsidRDefault="00B348F7" w:rsidP="006D1A75">
            <w:pPr>
              <w:rPr>
                <w:rFonts w:ascii="Arial" w:hAnsi="Arial" w:cs="Arial"/>
              </w:rPr>
            </w:pPr>
          </w:p>
          <w:p w14:paraId="39C87937" w14:textId="77777777" w:rsidR="00B348F7" w:rsidRDefault="00B348F7" w:rsidP="006D1A75">
            <w:pPr>
              <w:rPr>
                <w:rFonts w:ascii="Arial" w:hAnsi="Arial" w:cs="Arial"/>
              </w:rPr>
            </w:pPr>
          </w:p>
        </w:tc>
      </w:tr>
      <w:tr w:rsidR="00C86BA4" w14:paraId="5F996593" w14:textId="77777777" w:rsidTr="00AA0B78">
        <w:tc>
          <w:tcPr>
            <w:tcW w:w="4253" w:type="dxa"/>
          </w:tcPr>
          <w:p w14:paraId="3A1584CC" w14:textId="77777777" w:rsidR="00C86BA4" w:rsidRDefault="00C86BA4"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669460C5" w14:textId="77777777" w:rsidR="00C86BA4" w:rsidRDefault="00C86BA4" w:rsidP="006D1A75">
            <w:pPr>
              <w:rPr>
                <w:rFonts w:ascii="Arial" w:hAnsi="Arial" w:cs="Arial"/>
              </w:rPr>
            </w:pPr>
          </w:p>
          <w:p w14:paraId="65515D86" w14:textId="77777777" w:rsidR="00B348F7" w:rsidRDefault="00B348F7" w:rsidP="006D1A75">
            <w:pPr>
              <w:rPr>
                <w:rFonts w:ascii="Arial" w:hAnsi="Arial" w:cs="Arial"/>
              </w:rPr>
            </w:pPr>
          </w:p>
          <w:p w14:paraId="7D7DD676" w14:textId="77777777" w:rsidR="00B348F7" w:rsidRDefault="00B348F7" w:rsidP="006D1A75">
            <w:pPr>
              <w:rPr>
                <w:rFonts w:ascii="Arial" w:hAnsi="Arial" w:cs="Arial"/>
              </w:rPr>
            </w:pPr>
          </w:p>
        </w:tc>
      </w:tr>
    </w:tbl>
    <w:p w14:paraId="1ADAAA39" w14:textId="77777777" w:rsidR="00B348F7" w:rsidRDefault="00B348F7"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8D59D9" w14:paraId="2F30C7B3" w14:textId="77777777" w:rsidTr="00C348A0">
        <w:tc>
          <w:tcPr>
            <w:tcW w:w="9923" w:type="dxa"/>
          </w:tcPr>
          <w:p w14:paraId="718EDF89" w14:textId="77777777" w:rsidR="008D59D9" w:rsidRPr="00A974B6" w:rsidRDefault="008D59D9" w:rsidP="008D59D9">
            <w:pPr>
              <w:rPr>
                <w:rFonts w:ascii="Arial" w:hAnsi="Arial" w:cs="Arial"/>
              </w:rPr>
            </w:pPr>
            <w:r>
              <w:rPr>
                <w:rFonts w:ascii="Arial" w:hAnsi="Arial" w:cs="Arial"/>
                <w:b/>
                <w:sz w:val="24"/>
                <w:szCs w:val="24"/>
              </w:rPr>
              <w:t xml:space="preserve">Data Protection </w:t>
            </w:r>
            <w:r w:rsidRPr="00A974B6">
              <w:rPr>
                <w:rFonts w:ascii="Arial" w:hAnsi="Arial" w:cs="Arial"/>
              </w:rPr>
              <w:t>The BSB uses the information on this form to deal with your application, to satisfy legal requirements and to communicate with you regarding the vacancy. We retain recruitment records on our computer systems. This is for appointment monitoring purposes and in the event of the BSB wishing to contact previous applicants for new posts. Recruitment records are held for twelve months, for unsuccessful applicants. Those who are appointed should refer to the relevant BSB Privacy Statement for details of how their personal data will be processed:</w:t>
            </w:r>
          </w:p>
          <w:p w14:paraId="11227A7E" w14:textId="77777777" w:rsidR="008D59D9" w:rsidRDefault="004F6451" w:rsidP="008D59D9">
            <w:pPr>
              <w:rPr>
                <w:rFonts w:ascii="Arial" w:hAnsi="Arial" w:cs="Arial"/>
              </w:rPr>
            </w:pPr>
            <w:hyperlink r:id="rId9" w:history="1">
              <w:r w:rsidR="008D59D9" w:rsidRPr="009D3CBC">
                <w:rPr>
                  <w:rStyle w:val="Hyperlink"/>
                  <w:rFonts w:ascii="Arial" w:hAnsi="Arial" w:cs="Arial"/>
                </w:rPr>
                <w:t>https://www.barstandardsboard.org.uk/footer-items/privacy-statement/</w:t>
              </w:r>
            </w:hyperlink>
            <w:r w:rsidR="008D59D9">
              <w:rPr>
                <w:rFonts w:ascii="Arial" w:hAnsi="Arial" w:cs="Arial"/>
              </w:rPr>
              <w:t xml:space="preserve"> </w:t>
            </w:r>
          </w:p>
          <w:p w14:paraId="73AF8290" w14:textId="77777777" w:rsidR="008D59D9" w:rsidRPr="00EE7DAD" w:rsidRDefault="008D59D9" w:rsidP="008D59D9">
            <w:pPr>
              <w:rPr>
                <w:rFonts w:ascii="Arial" w:hAnsi="Arial" w:cs="Arial"/>
              </w:rPr>
            </w:pPr>
          </w:p>
        </w:tc>
      </w:tr>
      <w:tr w:rsidR="008D59D9" w14:paraId="61128276" w14:textId="77777777" w:rsidTr="00B0281F">
        <w:tc>
          <w:tcPr>
            <w:tcW w:w="9923" w:type="dxa"/>
          </w:tcPr>
          <w:p w14:paraId="452B4630" w14:textId="77777777" w:rsidR="008D59D9" w:rsidRPr="008D59D9" w:rsidRDefault="008D59D9" w:rsidP="008D59D9">
            <w:pPr>
              <w:rPr>
                <w:rFonts w:ascii="Arial" w:hAnsi="Arial" w:cs="Arial"/>
              </w:rPr>
            </w:pPr>
            <w:r w:rsidRPr="008D59D9">
              <w:rPr>
                <w:rFonts w:ascii="Arial" w:hAnsi="Arial" w:cs="Arial"/>
              </w:rPr>
              <w:t>We have in place reasonable commercial standards of technology and operational security along with internal policies and procedures to protect all information provided by applicants from loss, misuse, alteration or destruction.</w:t>
            </w:r>
          </w:p>
          <w:p w14:paraId="7D69DB64" w14:textId="51D07527" w:rsidR="008D59D9" w:rsidRDefault="008D59D9" w:rsidP="008D59D9">
            <w:pPr>
              <w:rPr>
                <w:rFonts w:ascii="Arial" w:hAnsi="Arial" w:cs="Arial"/>
              </w:rPr>
            </w:pPr>
          </w:p>
        </w:tc>
      </w:tr>
    </w:tbl>
    <w:p w14:paraId="1E23E1E1" w14:textId="77777777" w:rsidR="00952A8F" w:rsidRDefault="00952A8F"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EE7DAD" w14:paraId="671F2080" w14:textId="77777777" w:rsidTr="00C60CCA">
        <w:tc>
          <w:tcPr>
            <w:tcW w:w="9923" w:type="dxa"/>
          </w:tcPr>
          <w:p w14:paraId="619D35A0" w14:textId="77777777" w:rsidR="00EE7DAD" w:rsidRPr="00EE7DAD" w:rsidRDefault="00EE7DAD" w:rsidP="006D1A75">
            <w:pPr>
              <w:rPr>
                <w:rFonts w:ascii="Arial" w:hAnsi="Arial" w:cs="Arial"/>
                <w:b/>
                <w:sz w:val="24"/>
                <w:szCs w:val="24"/>
              </w:rPr>
            </w:pPr>
            <w:r>
              <w:rPr>
                <w:rFonts w:ascii="Arial" w:hAnsi="Arial" w:cs="Arial"/>
                <w:b/>
                <w:sz w:val="24"/>
                <w:szCs w:val="24"/>
              </w:rPr>
              <w:t xml:space="preserve">Declaration </w:t>
            </w:r>
          </w:p>
        </w:tc>
      </w:tr>
      <w:tr w:rsidR="00EE7DAD" w14:paraId="6054E8D5" w14:textId="77777777" w:rsidTr="00C60CCA">
        <w:tc>
          <w:tcPr>
            <w:tcW w:w="9923" w:type="dxa"/>
          </w:tcPr>
          <w:p w14:paraId="302EC57D" w14:textId="77777777" w:rsidR="00EE7DAD" w:rsidRDefault="00EE7DAD" w:rsidP="006D1A75">
            <w:pPr>
              <w:rPr>
                <w:rFonts w:ascii="Arial" w:hAnsi="Arial" w:cs="Arial"/>
              </w:rPr>
            </w:pPr>
            <w:r>
              <w:rPr>
                <w:rFonts w:ascii="Arial" w:hAnsi="Arial" w:cs="Arial"/>
              </w:rPr>
              <w:t>I declare that the information given in this application is true to the best of my knowledge.</w:t>
            </w:r>
          </w:p>
          <w:p w14:paraId="0D5B10F9" w14:textId="77777777" w:rsidR="00EE7DAD" w:rsidRDefault="00EE7DAD" w:rsidP="006D1A75">
            <w:pPr>
              <w:rPr>
                <w:rFonts w:ascii="Arial" w:hAnsi="Arial" w:cs="Arial"/>
              </w:rPr>
            </w:pPr>
          </w:p>
          <w:p w14:paraId="79A6DBA6" w14:textId="77777777" w:rsidR="00EE7DAD" w:rsidRDefault="00EE7DAD" w:rsidP="006D1A75">
            <w:pPr>
              <w:rPr>
                <w:rFonts w:ascii="Arial" w:hAnsi="Arial" w:cs="Arial"/>
              </w:rPr>
            </w:pPr>
            <w:r>
              <w:rPr>
                <w:rFonts w:ascii="Arial" w:hAnsi="Arial" w:cs="Arial"/>
              </w:rPr>
              <w:t xml:space="preserve">I understand that if I knowingly provide false information I may be disqualified or have my appointment terminated. </w:t>
            </w:r>
          </w:p>
          <w:p w14:paraId="11455C2E" w14:textId="77777777" w:rsidR="00EE7DAD" w:rsidRDefault="00EE7DAD" w:rsidP="006D1A75">
            <w:pPr>
              <w:rPr>
                <w:rFonts w:ascii="Arial" w:hAnsi="Arial" w:cs="Arial"/>
              </w:rPr>
            </w:pPr>
          </w:p>
          <w:p w14:paraId="41B63C06" w14:textId="77777777" w:rsidR="00EE7DAD" w:rsidRDefault="00EE7DAD" w:rsidP="006D1A75">
            <w:pPr>
              <w:rPr>
                <w:rFonts w:ascii="Arial" w:hAnsi="Arial" w:cs="Arial"/>
              </w:rPr>
            </w:pPr>
          </w:p>
          <w:p w14:paraId="07298EB8" w14:textId="77777777" w:rsidR="00EE7DAD" w:rsidRDefault="00EE7DAD" w:rsidP="00AA0B78">
            <w:pPr>
              <w:rPr>
                <w:rFonts w:ascii="Arial" w:hAnsi="Arial" w:cs="Arial"/>
              </w:rPr>
            </w:pPr>
            <w:r>
              <w:rPr>
                <w:rFonts w:ascii="Arial" w:hAnsi="Arial" w:cs="Arial"/>
              </w:rPr>
              <w:t>Signed:                                                                  Date:</w:t>
            </w:r>
          </w:p>
        </w:tc>
      </w:tr>
    </w:tbl>
    <w:p w14:paraId="347511DD" w14:textId="77777777" w:rsidR="00EE7DAD" w:rsidRPr="00AA0B78" w:rsidRDefault="00EE7DAD" w:rsidP="00AA0B78">
      <w:pPr>
        <w:spacing w:after="0" w:line="240" w:lineRule="auto"/>
        <w:rPr>
          <w:rFonts w:ascii="Arial" w:hAnsi="Arial" w:cs="Arial"/>
          <w:sz w:val="8"/>
          <w:szCs w:val="8"/>
        </w:rPr>
      </w:pPr>
    </w:p>
    <w:sectPr w:rsidR="00EE7DAD" w:rsidRPr="00AA0B78" w:rsidSect="00B348F7">
      <w:headerReference w:type="default" r:id="rId10"/>
      <w:footerReference w:type="default" r:id="rId11"/>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DBAC5" w14:textId="77777777" w:rsidR="004F6451" w:rsidRDefault="004F6451" w:rsidP="008E6554">
      <w:pPr>
        <w:spacing w:after="0" w:line="240" w:lineRule="auto"/>
      </w:pPr>
      <w:r>
        <w:separator/>
      </w:r>
    </w:p>
  </w:endnote>
  <w:endnote w:type="continuationSeparator" w:id="0">
    <w:p w14:paraId="27A7F458" w14:textId="77777777" w:rsidR="004F6451" w:rsidRDefault="004F6451" w:rsidP="008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E56E" w14:textId="21E902B8" w:rsidR="00B348F7" w:rsidRPr="00B348F7" w:rsidRDefault="00681C4B">
    <w:pPr>
      <w:pStyle w:val="Footer"/>
      <w:jc w:val="center"/>
      <w:rPr>
        <w:rFonts w:ascii="Arial" w:hAnsi="Arial" w:cs="Arial"/>
        <w:caps/>
        <w:noProof/>
      </w:rPr>
    </w:pPr>
    <w:r w:rsidRPr="00B348F7">
      <w:rPr>
        <w:rFonts w:ascii="Arial" w:hAnsi="Arial" w:cs="Arial"/>
        <w:caps/>
      </w:rPr>
      <w:fldChar w:fldCharType="begin"/>
    </w:r>
    <w:r w:rsidR="00B348F7" w:rsidRPr="00B348F7">
      <w:rPr>
        <w:rFonts w:ascii="Arial" w:hAnsi="Arial" w:cs="Arial"/>
        <w:caps/>
      </w:rPr>
      <w:instrText xml:space="preserve"> PAGE   \* MERGEFORMAT </w:instrText>
    </w:r>
    <w:r w:rsidRPr="00B348F7">
      <w:rPr>
        <w:rFonts w:ascii="Arial" w:hAnsi="Arial" w:cs="Arial"/>
        <w:caps/>
      </w:rPr>
      <w:fldChar w:fldCharType="separate"/>
    </w:r>
    <w:r w:rsidR="00426B25">
      <w:rPr>
        <w:rFonts w:ascii="Arial" w:hAnsi="Arial" w:cs="Arial"/>
        <w:caps/>
        <w:noProof/>
      </w:rPr>
      <w:t>3</w:t>
    </w:r>
    <w:r w:rsidRPr="00B348F7">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5537C" w14:textId="77777777" w:rsidR="004F6451" w:rsidRDefault="004F6451" w:rsidP="008E6554">
      <w:pPr>
        <w:spacing w:after="0" w:line="240" w:lineRule="auto"/>
      </w:pPr>
      <w:r>
        <w:separator/>
      </w:r>
    </w:p>
  </w:footnote>
  <w:footnote w:type="continuationSeparator" w:id="0">
    <w:p w14:paraId="3A4379AB" w14:textId="77777777" w:rsidR="004F6451" w:rsidRDefault="004F6451" w:rsidP="008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572F" w14:textId="77777777" w:rsidR="00B348F7" w:rsidRPr="00AB333B" w:rsidRDefault="00B348F7" w:rsidP="00AB333B">
    <w:pPr>
      <w:spacing w:after="0" w:line="240" w:lineRule="auto"/>
      <w:rPr>
        <w:rFonts w:ascii="Arial" w:eastAsia="Calibri" w:hAnsi="Arial" w:cs="Arial"/>
        <w:bCs/>
        <w:sz w:val="16"/>
        <w:szCs w:val="16"/>
      </w:rPr>
    </w:pPr>
    <w:r w:rsidRPr="00AB333B">
      <w:rPr>
        <w:rFonts w:ascii="Arial" w:eastAsia="Calibri" w:hAnsi="Arial" w:cs="Arial"/>
        <w:bCs/>
        <w:noProof/>
        <w:sz w:val="16"/>
        <w:szCs w:val="16"/>
        <w:lang w:eastAsia="en-GB"/>
      </w:rPr>
      <w:drawing>
        <wp:anchor distT="0" distB="0" distL="114300" distR="114300" simplePos="0" relativeHeight="251658240" behindDoc="1" locked="0" layoutInCell="1" allowOverlap="1" wp14:anchorId="15BBD7AD" wp14:editId="624DB40E">
          <wp:simplePos x="0" y="0"/>
          <wp:positionH relativeFrom="column">
            <wp:posOffset>2133600</wp:posOffset>
          </wp:positionH>
          <wp:positionV relativeFrom="paragraph">
            <wp:posOffset>-95885</wp:posOffset>
          </wp:positionV>
          <wp:extent cx="1148169" cy="770194"/>
          <wp:effectExtent l="0" t="0" r="0" b="0"/>
          <wp:wrapTight wrapText="bothSides">
            <wp:wrapPolygon edited="0">
              <wp:start x="0" y="0"/>
              <wp:lineTo x="0" y="20851"/>
              <wp:lineTo x="21146" y="20851"/>
              <wp:lineTo x="21146" y="0"/>
              <wp:lineTo x="0" y="0"/>
            </wp:wrapPolygon>
          </wp:wrapTight>
          <wp:docPr id="5" name="Picture 5"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B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169" cy="770194"/>
                  </a:xfrm>
                  <a:prstGeom prst="rect">
                    <a:avLst/>
                  </a:prstGeom>
                  <a:noFill/>
                  <a:ln>
                    <a:noFill/>
                  </a:ln>
                </pic:spPr>
              </pic:pic>
            </a:graphicData>
          </a:graphic>
        </wp:anchor>
      </w:drawing>
    </w:r>
  </w:p>
  <w:p w14:paraId="03F8A1DD" w14:textId="77777777" w:rsidR="00B348F7" w:rsidRDefault="00B348F7" w:rsidP="00AB333B">
    <w:pPr>
      <w:spacing w:after="0" w:line="240" w:lineRule="auto"/>
      <w:rPr>
        <w:rFonts w:ascii="Arial" w:eastAsia="Calibri" w:hAnsi="Arial" w:cs="Arial"/>
        <w:bCs/>
        <w:sz w:val="16"/>
        <w:szCs w:val="16"/>
      </w:rPr>
    </w:pPr>
  </w:p>
  <w:p w14:paraId="7466422C" w14:textId="77777777" w:rsidR="00AB333B" w:rsidRDefault="00AB333B" w:rsidP="00AB333B">
    <w:pPr>
      <w:spacing w:after="0" w:line="240" w:lineRule="auto"/>
      <w:rPr>
        <w:rFonts w:ascii="Arial" w:eastAsia="Calibri" w:hAnsi="Arial" w:cs="Arial"/>
        <w:bCs/>
        <w:sz w:val="16"/>
        <w:szCs w:val="16"/>
      </w:rPr>
    </w:pPr>
  </w:p>
  <w:p w14:paraId="1205763E" w14:textId="77777777" w:rsidR="00AB333B" w:rsidRDefault="00AB333B" w:rsidP="00AB333B">
    <w:pPr>
      <w:spacing w:after="0" w:line="240" w:lineRule="auto"/>
      <w:rPr>
        <w:rFonts w:ascii="Arial" w:eastAsia="Calibri" w:hAnsi="Arial" w:cs="Arial"/>
        <w:bCs/>
        <w:sz w:val="16"/>
        <w:szCs w:val="16"/>
      </w:rPr>
    </w:pPr>
  </w:p>
  <w:p w14:paraId="7695DD7F" w14:textId="77777777" w:rsidR="00AB333B" w:rsidRDefault="00AB333B" w:rsidP="00AB333B">
    <w:pPr>
      <w:spacing w:after="0" w:line="240" w:lineRule="auto"/>
      <w:rPr>
        <w:rFonts w:ascii="Arial" w:eastAsia="Calibri" w:hAnsi="Arial" w:cs="Arial"/>
        <w:bCs/>
        <w:sz w:val="16"/>
        <w:szCs w:val="16"/>
      </w:rPr>
    </w:pPr>
  </w:p>
  <w:p w14:paraId="6E5F3B15" w14:textId="77777777" w:rsidR="00AB333B" w:rsidRPr="00AB333B" w:rsidRDefault="00AB333B" w:rsidP="00AB333B">
    <w:pPr>
      <w:spacing w:after="0" w:line="240" w:lineRule="auto"/>
      <w:rPr>
        <w:rFonts w:ascii="Arial" w:eastAsia="Calibri" w:hAnsi="Arial" w:cs="Arial"/>
        <w:bCs/>
        <w:sz w:val="16"/>
        <w:szCs w:val="16"/>
      </w:rPr>
    </w:pPr>
  </w:p>
  <w:p w14:paraId="566A8ED6" w14:textId="6EA03F33" w:rsidR="00B348F7" w:rsidRDefault="00B348F7" w:rsidP="00B348F7">
    <w:pPr>
      <w:tabs>
        <w:tab w:val="center" w:pos="4513"/>
        <w:tab w:val="right" w:pos="9026"/>
      </w:tabs>
      <w:spacing w:after="0" w:line="240" w:lineRule="auto"/>
      <w:jc w:val="center"/>
      <w:rPr>
        <w:rFonts w:ascii="Arial" w:eastAsia="Calibri" w:hAnsi="Arial" w:cs="Arial"/>
        <w:b/>
        <w:bCs/>
        <w:sz w:val="28"/>
        <w:szCs w:val="28"/>
      </w:rPr>
    </w:pPr>
    <w:r w:rsidRPr="00AB333B">
      <w:rPr>
        <w:rFonts w:ascii="Arial" w:eastAsia="Calibri" w:hAnsi="Arial" w:cs="Arial"/>
        <w:b/>
        <w:bCs/>
        <w:sz w:val="28"/>
        <w:szCs w:val="28"/>
      </w:rPr>
      <w:t xml:space="preserve">Supporting details form for </w:t>
    </w:r>
    <w:r w:rsidR="00097739">
      <w:rPr>
        <w:rFonts w:ascii="Arial" w:eastAsia="Calibri" w:hAnsi="Arial" w:cs="Arial"/>
        <w:b/>
        <w:bCs/>
        <w:sz w:val="28"/>
        <w:szCs w:val="28"/>
      </w:rPr>
      <w:t>membership of the Advisory Pool of Experts</w:t>
    </w:r>
    <w:r w:rsidR="001A203E">
      <w:rPr>
        <w:rFonts w:ascii="Arial" w:eastAsia="Calibri" w:hAnsi="Arial" w:cs="Arial"/>
        <w:b/>
        <w:bCs/>
        <w:sz w:val="28"/>
        <w:szCs w:val="28"/>
      </w:rPr>
      <w:t xml:space="preserve"> </w:t>
    </w:r>
    <w:r w:rsidR="00AF1A49">
      <w:rPr>
        <w:rFonts w:ascii="Arial" w:eastAsia="Calibri" w:hAnsi="Arial" w:cs="Arial"/>
        <w:b/>
        <w:bCs/>
        <w:sz w:val="28"/>
        <w:szCs w:val="28"/>
      </w:rPr>
      <w:t>for the Bar Standards Board</w:t>
    </w:r>
  </w:p>
  <w:p w14:paraId="6125D3A9" w14:textId="77777777" w:rsidR="007E57B7" w:rsidRPr="00AB333B" w:rsidRDefault="007E57B7" w:rsidP="00B348F7">
    <w:pPr>
      <w:tabs>
        <w:tab w:val="center" w:pos="4513"/>
        <w:tab w:val="right" w:pos="9026"/>
      </w:tabs>
      <w:spacing w:after="0" w:line="240" w:lineRule="auto"/>
      <w:jc w:val="center"/>
      <w:rPr>
        <w:sz w:val="28"/>
        <w:szCs w:val="28"/>
      </w:rPr>
    </w:pPr>
  </w:p>
  <w:p w14:paraId="50F68B79" w14:textId="77777777" w:rsidR="00C60CCA" w:rsidRPr="00AA0B78" w:rsidRDefault="00C60CCA" w:rsidP="00C60CCA">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118F"/>
    <w:multiLevelType w:val="hybridMultilevel"/>
    <w:tmpl w:val="726C08FC"/>
    <w:lvl w:ilvl="0" w:tplc="2A2C45A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A53280"/>
    <w:multiLevelType w:val="hybridMultilevel"/>
    <w:tmpl w:val="5EA8B16C"/>
    <w:lvl w:ilvl="0" w:tplc="F998EB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D66"/>
    <w:multiLevelType w:val="hybridMultilevel"/>
    <w:tmpl w:val="4306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243D2"/>
    <w:multiLevelType w:val="hybridMultilevel"/>
    <w:tmpl w:val="08C24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B02C5"/>
    <w:multiLevelType w:val="hybridMultilevel"/>
    <w:tmpl w:val="B8AE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54"/>
    <w:rsid w:val="00020139"/>
    <w:rsid w:val="000375CF"/>
    <w:rsid w:val="0008524B"/>
    <w:rsid w:val="00097739"/>
    <w:rsid w:val="000C4BFB"/>
    <w:rsid w:val="001177E4"/>
    <w:rsid w:val="00122E09"/>
    <w:rsid w:val="00127D00"/>
    <w:rsid w:val="00140BFE"/>
    <w:rsid w:val="00156421"/>
    <w:rsid w:val="00162CB2"/>
    <w:rsid w:val="00184EBD"/>
    <w:rsid w:val="00195544"/>
    <w:rsid w:val="001A203E"/>
    <w:rsid w:val="001A22F1"/>
    <w:rsid w:val="001B36BC"/>
    <w:rsid w:val="001C0AD4"/>
    <w:rsid w:val="002433A9"/>
    <w:rsid w:val="0024476F"/>
    <w:rsid w:val="00272F40"/>
    <w:rsid w:val="002E48CD"/>
    <w:rsid w:val="002F44D5"/>
    <w:rsid w:val="003165E3"/>
    <w:rsid w:val="00343FF0"/>
    <w:rsid w:val="003917CA"/>
    <w:rsid w:val="003C7281"/>
    <w:rsid w:val="003F6174"/>
    <w:rsid w:val="00402BA9"/>
    <w:rsid w:val="004074EF"/>
    <w:rsid w:val="00426B25"/>
    <w:rsid w:val="004635BC"/>
    <w:rsid w:val="00473F0B"/>
    <w:rsid w:val="00474D3E"/>
    <w:rsid w:val="00484155"/>
    <w:rsid w:val="004A64D8"/>
    <w:rsid w:val="004B4627"/>
    <w:rsid w:val="004E03D0"/>
    <w:rsid w:val="004F0ED8"/>
    <w:rsid w:val="004F6451"/>
    <w:rsid w:val="005255C0"/>
    <w:rsid w:val="005B77E2"/>
    <w:rsid w:val="005E6FBB"/>
    <w:rsid w:val="00605519"/>
    <w:rsid w:val="00605ECE"/>
    <w:rsid w:val="00611983"/>
    <w:rsid w:val="0062027E"/>
    <w:rsid w:val="00657582"/>
    <w:rsid w:val="006734F7"/>
    <w:rsid w:val="00681C4B"/>
    <w:rsid w:val="006928FB"/>
    <w:rsid w:val="006D0ECB"/>
    <w:rsid w:val="006D1A75"/>
    <w:rsid w:val="006D5AEE"/>
    <w:rsid w:val="006E6796"/>
    <w:rsid w:val="0072365C"/>
    <w:rsid w:val="00730EDE"/>
    <w:rsid w:val="007866B8"/>
    <w:rsid w:val="007B623F"/>
    <w:rsid w:val="007C21BC"/>
    <w:rsid w:val="007E57B7"/>
    <w:rsid w:val="007F14E1"/>
    <w:rsid w:val="008071B6"/>
    <w:rsid w:val="00823B6A"/>
    <w:rsid w:val="00831AD3"/>
    <w:rsid w:val="008666D7"/>
    <w:rsid w:val="00867E69"/>
    <w:rsid w:val="008A2F7D"/>
    <w:rsid w:val="008A5286"/>
    <w:rsid w:val="008C1E20"/>
    <w:rsid w:val="008D59D9"/>
    <w:rsid w:val="008E6554"/>
    <w:rsid w:val="008E7EE5"/>
    <w:rsid w:val="008F608F"/>
    <w:rsid w:val="00924D4B"/>
    <w:rsid w:val="00941B45"/>
    <w:rsid w:val="00952A8F"/>
    <w:rsid w:val="00962BA6"/>
    <w:rsid w:val="00966A9A"/>
    <w:rsid w:val="00985666"/>
    <w:rsid w:val="0099712E"/>
    <w:rsid w:val="00A03789"/>
    <w:rsid w:val="00A04A92"/>
    <w:rsid w:val="00A07B02"/>
    <w:rsid w:val="00A12EB6"/>
    <w:rsid w:val="00A13D8A"/>
    <w:rsid w:val="00A16EA2"/>
    <w:rsid w:val="00A2748A"/>
    <w:rsid w:val="00A56ADA"/>
    <w:rsid w:val="00A91B20"/>
    <w:rsid w:val="00A92C78"/>
    <w:rsid w:val="00AA0B78"/>
    <w:rsid w:val="00AB333B"/>
    <w:rsid w:val="00AE73CB"/>
    <w:rsid w:val="00AF1A49"/>
    <w:rsid w:val="00B00ACB"/>
    <w:rsid w:val="00B275F4"/>
    <w:rsid w:val="00B348F7"/>
    <w:rsid w:val="00B36802"/>
    <w:rsid w:val="00B615F0"/>
    <w:rsid w:val="00B63514"/>
    <w:rsid w:val="00BC32D4"/>
    <w:rsid w:val="00BF0FF1"/>
    <w:rsid w:val="00C1463D"/>
    <w:rsid w:val="00C348A0"/>
    <w:rsid w:val="00C60CCA"/>
    <w:rsid w:val="00C853EC"/>
    <w:rsid w:val="00C86BA4"/>
    <w:rsid w:val="00CA1E7D"/>
    <w:rsid w:val="00CC0B74"/>
    <w:rsid w:val="00CE3360"/>
    <w:rsid w:val="00CF385F"/>
    <w:rsid w:val="00CF4BED"/>
    <w:rsid w:val="00D62D2F"/>
    <w:rsid w:val="00D71EE3"/>
    <w:rsid w:val="00D92A0D"/>
    <w:rsid w:val="00D92EA8"/>
    <w:rsid w:val="00D94D9B"/>
    <w:rsid w:val="00DC205F"/>
    <w:rsid w:val="00E0287E"/>
    <w:rsid w:val="00E432D5"/>
    <w:rsid w:val="00E46538"/>
    <w:rsid w:val="00E63B78"/>
    <w:rsid w:val="00E80175"/>
    <w:rsid w:val="00E91E0A"/>
    <w:rsid w:val="00EE7DAD"/>
    <w:rsid w:val="00F500A8"/>
    <w:rsid w:val="00F62930"/>
    <w:rsid w:val="00FA3684"/>
    <w:rsid w:val="00FB0154"/>
    <w:rsid w:val="00FD6790"/>
    <w:rsid w:val="00FD6AD7"/>
    <w:rsid w:val="00FF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7C8A7"/>
  <w15:docId w15:val="{FCC47E9C-B4DE-47B0-9140-8F4E6B74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54"/>
  </w:style>
  <w:style w:type="paragraph" w:styleId="Footer">
    <w:name w:val="footer"/>
    <w:basedOn w:val="Normal"/>
    <w:link w:val="FooterChar"/>
    <w:uiPriority w:val="99"/>
    <w:unhideWhenUsed/>
    <w:rsid w:val="008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54"/>
  </w:style>
  <w:style w:type="paragraph" w:styleId="BalloonText">
    <w:name w:val="Balloon Text"/>
    <w:basedOn w:val="Normal"/>
    <w:link w:val="BalloonTextChar"/>
    <w:uiPriority w:val="99"/>
    <w:semiHidden/>
    <w:unhideWhenUsed/>
    <w:rsid w:val="008E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54"/>
    <w:rPr>
      <w:rFonts w:ascii="Tahoma" w:hAnsi="Tahoma" w:cs="Tahoma"/>
      <w:sz w:val="16"/>
      <w:szCs w:val="16"/>
    </w:rPr>
  </w:style>
  <w:style w:type="table" w:styleId="TableGrid">
    <w:name w:val="Table Grid"/>
    <w:basedOn w:val="TableNormal"/>
    <w:uiPriority w:val="59"/>
    <w:rsid w:val="006D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1BC"/>
    <w:pPr>
      <w:ind w:left="720"/>
      <w:contextualSpacing/>
    </w:pPr>
  </w:style>
  <w:style w:type="paragraph" w:styleId="BodyText">
    <w:name w:val="Body Text"/>
    <w:basedOn w:val="Normal"/>
    <w:link w:val="BodyTextChar"/>
    <w:qFormat/>
    <w:rsid w:val="00BF0FF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BF0FF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D94D9B"/>
    <w:rPr>
      <w:sz w:val="16"/>
      <w:szCs w:val="16"/>
    </w:rPr>
  </w:style>
  <w:style w:type="paragraph" w:styleId="CommentText">
    <w:name w:val="annotation text"/>
    <w:basedOn w:val="Normal"/>
    <w:link w:val="CommentTextChar"/>
    <w:uiPriority w:val="99"/>
    <w:semiHidden/>
    <w:unhideWhenUsed/>
    <w:rsid w:val="00D94D9B"/>
    <w:pPr>
      <w:spacing w:line="240" w:lineRule="auto"/>
    </w:pPr>
    <w:rPr>
      <w:sz w:val="20"/>
      <w:szCs w:val="20"/>
    </w:rPr>
  </w:style>
  <w:style w:type="character" w:customStyle="1" w:styleId="CommentTextChar">
    <w:name w:val="Comment Text Char"/>
    <w:basedOn w:val="DefaultParagraphFont"/>
    <w:link w:val="CommentText"/>
    <w:uiPriority w:val="99"/>
    <w:semiHidden/>
    <w:rsid w:val="00D94D9B"/>
    <w:rPr>
      <w:sz w:val="20"/>
      <w:szCs w:val="20"/>
    </w:rPr>
  </w:style>
  <w:style w:type="paragraph" w:styleId="CommentSubject">
    <w:name w:val="annotation subject"/>
    <w:basedOn w:val="CommentText"/>
    <w:next w:val="CommentText"/>
    <w:link w:val="CommentSubjectChar"/>
    <w:uiPriority w:val="99"/>
    <w:semiHidden/>
    <w:unhideWhenUsed/>
    <w:rsid w:val="00D94D9B"/>
    <w:rPr>
      <w:b/>
      <w:bCs/>
    </w:rPr>
  </w:style>
  <w:style w:type="character" w:customStyle="1" w:styleId="CommentSubjectChar">
    <w:name w:val="Comment Subject Char"/>
    <w:basedOn w:val="CommentTextChar"/>
    <w:link w:val="CommentSubject"/>
    <w:uiPriority w:val="99"/>
    <w:semiHidden/>
    <w:rsid w:val="00D94D9B"/>
    <w:rPr>
      <w:b/>
      <w:bCs/>
      <w:sz w:val="20"/>
      <w:szCs w:val="20"/>
    </w:rPr>
  </w:style>
  <w:style w:type="character" w:styleId="Hyperlink">
    <w:name w:val="Hyperlink"/>
    <w:basedOn w:val="DefaultParagraphFont"/>
    <w:uiPriority w:val="99"/>
    <w:unhideWhenUsed/>
    <w:rsid w:val="008D5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2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rstandardsboard.org.uk/footer-items/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A756615</value>
    </field>
    <field name="Objective-Title">
      <value order="0">supporting_details_form</value>
    </field>
    <field name="Objective-Description">
      <value order="0"/>
    </field>
    <field name="Objective-CreationStamp">
      <value order="0">2020-04-22T11:13:09Z</value>
    </field>
    <field name="Objective-IsApproved">
      <value order="0">false</value>
    </field>
    <field name="Objective-IsPublished">
      <value order="0">false</value>
    </field>
    <field name="Objective-DatePublished">
      <value order="0"/>
    </field>
    <field name="Objective-ModificationStamp">
      <value order="0">2020-06-22T09:28:16Z</value>
    </field>
    <field name="Objective-Owner">
      <value order="0">Jeanette Fordyce-Harvey</value>
    </field>
    <field name="Objective-Path">
      <value order="0">Bar Council Global Folder:Regulation (BSB):Governance:Recruitment &amp; Induction:APEX Recruitment 2020:Recruitment materials</value>
    </field>
    <field name="Objective-Parent">
      <value order="0">Recruitment materials</value>
    </field>
    <field name="Objective-State">
      <value order="0">Being Drafted</value>
    </field>
    <field name="Objective-VersionId">
      <value order="0">vA1296104</value>
    </field>
    <field name="Objective-Version">
      <value order="0">0.4</value>
    </field>
    <field name="Objective-VersionNumber">
      <value order="0">4</value>
    </field>
    <field name="Objective-VersionComment">
      <value order="0"/>
    </field>
    <field name="Objective-FileNumber">
      <value order="0">qA58498</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682AB635-7A3C-4087-9573-691EB978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Holton</dc:creator>
  <cp:lastModifiedBy>Alexander Skirvin</cp:lastModifiedBy>
  <cp:revision>2</cp:revision>
  <cp:lastPrinted>2018-02-08T13:28:00Z</cp:lastPrinted>
  <dcterms:created xsi:type="dcterms:W3CDTF">2020-06-22T09:44:00Z</dcterms:created>
  <dcterms:modified xsi:type="dcterms:W3CDTF">2020-06-22T09:44:00Z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A756615</vt:lpwstr>
  </property>
  <property fmtid="{D5CDD505-2E9C-101B-9397-08002B2CF9AE}" pid="4" name="Objective-Title">
    <vt:lpwstr>supporting_details_form</vt:lpwstr>
  </property>
  <property fmtid="{D5CDD505-2E9C-101B-9397-08002B2CF9AE}" pid="5" name="Objective-Comment">
    <vt:lpwstr/>
  </property>
  <property fmtid="{D5CDD505-2E9C-101B-9397-08002B2CF9AE}" pid="6" name="Objective-CreationStamp">
    <vt:filetime>2020-04-22T11:13:14Z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2020-06-22T09:28:16Z</vt:filetime>
  </property>
  <property fmtid="{D5CDD505-2E9C-101B-9397-08002B2CF9AE}" pid="11" name="Objective-Owner">
    <vt:lpwstr>Jeanette Fordyce-Harvey</vt:lpwstr>
  </property>
  <property fmtid="{D5CDD505-2E9C-101B-9397-08002B2CF9AE}" pid="12" name="Objective-Path">
    <vt:lpwstr>Bar Council Global Folder:Regulation (BSB):Governance:Recruitment &amp; Induction:APEX Recruitment 2020:Recruitment materials:</vt:lpwstr>
  </property>
  <property fmtid="{D5CDD505-2E9C-101B-9397-08002B2CF9AE}" pid="13" name="Objective-Parent">
    <vt:lpwstr>Recruitment materials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vA1296104</vt:lpwstr>
  </property>
  <property fmtid="{D5CDD505-2E9C-101B-9397-08002B2CF9AE}" pid="24" name="Objective-Connect Creator">
    <vt:lpwstr/>
  </property>
</Properties>
</file>